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1768"/>
        <w:gridCol w:w="1273"/>
        <w:gridCol w:w="159"/>
        <w:gridCol w:w="631"/>
        <w:gridCol w:w="514"/>
        <w:gridCol w:w="236"/>
        <w:gridCol w:w="276"/>
        <w:gridCol w:w="850"/>
        <w:gridCol w:w="1232"/>
        <w:gridCol w:w="1995"/>
      </w:tblGrid>
      <w:tr w:rsidR="00563511" w:rsidTr="003A03BD">
        <w:tc>
          <w:tcPr>
            <w:tcW w:w="10173" w:type="dxa"/>
            <w:gridSpan w:val="11"/>
            <w:tcBorders>
              <w:bottom w:val="single" w:sz="4" w:space="0" w:color="auto"/>
            </w:tcBorders>
            <w:shd w:val="clear" w:color="auto" w:fill="745E25"/>
          </w:tcPr>
          <w:p w:rsidR="00563511" w:rsidRDefault="00563511" w:rsidP="00ED3123">
            <w:bookmarkStart w:id="0" w:name="_GoBack"/>
            <w:bookmarkEnd w:id="0"/>
            <w:r>
              <w:t xml:space="preserve"> </w:t>
            </w:r>
          </w:p>
          <w:p w:rsidR="00563511" w:rsidRPr="003A03BD" w:rsidRDefault="00563511" w:rsidP="00ED3123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3A03BD">
              <w:rPr>
                <w:b/>
                <w:bCs/>
                <w:color w:val="FFFFFF"/>
                <w:sz w:val="24"/>
                <w:szCs w:val="24"/>
              </w:rPr>
              <w:t>Uitkomst beoordeling modelovereenkomsten polisjaar 201</w:t>
            </w:r>
            <w:r w:rsidR="001D5390">
              <w:rPr>
                <w:b/>
                <w:bCs/>
                <w:color w:val="FFFFFF"/>
                <w:sz w:val="24"/>
                <w:szCs w:val="24"/>
              </w:rPr>
              <w:t>7</w:t>
            </w:r>
          </w:p>
          <w:p w:rsidR="00563511" w:rsidRDefault="00563511" w:rsidP="00ED3123"/>
        </w:tc>
      </w:tr>
      <w:tr w:rsidR="00494291" w:rsidTr="005341C9">
        <w:tc>
          <w:tcPr>
            <w:tcW w:w="428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63511" w:rsidRDefault="00563511" w:rsidP="00ED3123"/>
          <w:p w:rsidR="00CB347C" w:rsidRDefault="00CB347C" w:rsidP="00ED3123"/>
        </w:tc>
        <w:tc>
          <w:tcPr>
            <w:tcW w:w="130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63511" w:rsidRDefault="00563511" w:rsidP="00ED3123"/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563511" w:rsidRDefault="00563511" w:rsidP="00ED3123"/>
        </w:tc>
        <w:tc>
          <w:tcPr>
            <w:tcW w:w="435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563511" w:rsidRDefault="00563511" w:rsidP="00ED3123"/>
        </w:tc>
      </w:tr>
      <w:tr w:rsidR="00563511" w:rsidRPr="001F0DC8" w:rsidTr="00EE2986">
        <w:tc>
          <w:tcPr>
            <w:tcW w:w="50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63511" w:rsidRPr="003A03BD" w:rsidRDefault="00563511" w:rsidP="00E151D7">
            <w:pPr>
              <w:rPr>
                <w:b/>
                <w:bCs/>
              </w:rPr>
            </w:pPr>
          </w:p>
          <w:p w:rsidR="00563511" w:rsidRPr="003A03BD" w:rsidRDefault="00563511" w:rsidP="00E151D7">
            <w:pPr>
              <w:rPr>
                <w:b/>
                <w:bCs/>
              </w:rPr>
            </w:pPr>
            <w:r w:rsidRPr="003A03BD">
              <w:rPr>
                <w:b/>
                <w:bCs/>
              </w:rPr>
              <w:t>Naam zorgverzekeraar:</w:t>
            </w:r>
          </w:p>
          <w:p w:rsidR="00563511" w:rsidRPr="003A03BD" w:rsidRDefault="00563511" w:rsidP="00E151D7">
            <w:pPr>
              <w:rPr>
                <w:b/>
                <w:bCs/>
              </w:rPr>
            </w:pP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63511" w:rsidRPr="003A03BD" w:rsidRDefault="00563511" w:rsidP="00E151D7">
            <w:pPr>
              <w:rPr>
                <w:b/>
                <w:bCs/>
              </w:rPr>
            </w:pPr>
          </w:p>
          <w:p w:rsidR="00563511" w:rsidRPr="003A03BD" w:rsidRDefault="00563511" w:rsidP="00D67BF4">
            <w:pPr>
              <w:rPr>
                <w:b/>
                <w:bCs/>
              </w:rPr>
            </w:pPr>
            <w:r w:rsidRPr="003A03BD">
              <w:rPr>
                <w:i/>
                <w:iCs/>
              </w:rPr>
              <w:t>[</w:t>
            </w:r>
            <w:r w:rsidR="003B62A0">
              <w:rPr>
                <w:i/>
                <w:iCs/>
              </w:rPr>
              <w:t>Hier</w:t>
            </w:r>
            <w:r w:rsidR="00D67BF4">
              <w:rPr>
                <w:i/>
                <w:iCs/>
              </w:rPr>
              <w:t xml:space="preserve"> </w:t>
            </w:r>
            <w:r w:rsidRPr="003A03BD">
              <w:rPr>
                <w:i/>
                <w:iCs/>
              </w:rPr>
              <w:t>invullen]</w:t>
            </w:r>
          </w:p>
        </w:tc>
      </w:tr>
      <w:tr w:rsidR="00CB347C" w:rsidRPr="001F0DC8" w:rsidTr="00EE2986">
        <w:tc>
          <w:tcPr>
            <w:tcW w:w="50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B347C" w:rsidRDefault="00CB347C" w:rsidP="00E151D7">
            <w:pPr>
              <w:rPr>
                <w:b/>
                <w:bCs/>
              </w:rPr>
            </w:pPr>
          </w:p>
          <w:p w:rsidR="00CB347C" w:rsidRDefault="00CB347C" w:rsidP="00E151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Naam </w:t>
            </w:r>
            <w:r w:rsidRPr="003A03BD">
              <w:rPr>
                <w:b/>
                <w:bCs/>
              </w:rPr>
              <w:t>modelovereenkomst:</w:t>
            </w:r>
          </w:p>
          <w:p w:rsidR="00CB347C" w:rsidRPr="003A03BD" w:rsidRDefault="00CB347C" w:rsidP="00E151D7">
            <w:pPr>
              <w:rPr>
                <w:b/>
                <w:bCs/>
              </w:rPr>
            </w:pP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B347C" w:rsidRDefault="00CB347C" w:rsidP="00E151D7">
            <w:pPr>
              <w:rPr>
                <w:bCs/>
                <w:i/>
              </w:rPr>
            </w:pPr>
          </w:p>
          <w:p w:rsidR="00CB347C" w:rsidRPr="00CB347C" w:rsidRDefault="00CB347C" w:rsidP="00E151D7">
            <w:pPr>
              <w:rPr>
                <w:bCs/>
                <w:i/>
              </w:rPr>
            </w:pPr>
            <w:r w:rsidRPr="00CB347C">
              <w:rPr>
                <w:bCs/>
                <w:i/>
              </w:rPr>
              <w:t>[Hier invullen]</w:t>
            </w:r>
          </w:p>
        </w:tc>
      </w:tr>
      <w:tr w:rsidR="00494291" w:rsidTr="005341C9">
        <w:tc>
          <w:tcPr>
            <w:tcW w:w="428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563511" w:rsidRDefault="00563511" w:rsidP="00ED3123"/>
        </w:tc>
        <w:tc>
          <w:tcPr>
            <w:tcW w:w="130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563511" w:rsidRDefault="00563511" w:rsidP="00ED3123"/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63511" w:rsidRDefault="00563511" w:rsidP="00ED3123"/>
        </w:tc>
        <w:tc>
          <w:tcPr>
            <w:tcW w:w="435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563511" w:rsidRDefault="00563511" w:rsidP="00ED3123"/>
        </w:tc>
      </w:tr>
      <w:tr w:rsidR="00563511" w:rsidTr="003A03BD">
        <w:tc>
          <w:tcPr>
            <w:tcW w:w="10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47C" w:rsidRDefault="00CB347C" w:rsidP="00ED3123">
            <w:pPr>
              <w:rPr>
                <w:b/>
                <w:bCs/>
                <w:sz w:val="20"/>
                <w:szCs w:val="20"/>
              </w:rPr>
            </w:pPr>
          </w:p>
          <w:p w:rsidR="00563511" w:rsidRPr="003A03BD" w:rsidRDefault="00132660" w:rsidP="00ED3123">
            <w:pPr>
              <w:rPr>
                <w:b/>
                <w:bCs/>
                <w:sz w:val="20"/>
                <w:szCs w:val="20"/>
              </w:rPr>
            </w:pPr>
            <w:r w:rsidRPr="003A03BD">
              <w:rPr>
                <w:b/>
                <w:bCs/>
                <w:sz w:val="20"/>
                <w:szCs w:val="20"/>
              </w:rPr>
              <w:t>B</w:t>
            </w:r>
            <w:r w:rsidR="00563511" w:rsidRPr="003A03BD">
              <w:rPr>
                <w:b/>
                <w:bCs/>
                <w:sz w:val="20"/>
                <w:szCs w:val="20"/>
              </w:rPr>
              <w:t>eoordeling</w:t>
            </w:r>
            <w:r w:rsidRPr="003A03BD">
              <w:rPr>
                <w:b/>
                <w:bCs/>
                <w:sz w:val="20"/>
                <w:szCs w:val="20"/>
              </w:rPr>
              <w:t xml:space="preserve"> </w:t>
            </w:r>
            <w:r w:rsidR="00EE2986">
              <w:rPr>
                <w:b/>
                <w:bCs/>
                <w:sz w:val="20"/>
                <w:szCs w:val="20"/>
              </w:rPr>
              <w:t xml:space="preserve">door zorgverzekeraar aan toetsingskader </w:t>
            </w:r>
            <w:r w:rsidRPr="003A03BD">
              <w:rPr>
                <w:b/>
                <w:bCs/>
                <w:sz w:val="20"/>
                <w:szCs w:val="20"/>
              </w:rPr>
              <w:t xml:space="preserve">NZa </w:t>
            </w:r>
          </w:p>
          <w:p w:rsidR="009C199E" w:rsidRPr="003A03BD" w:rsidRDefault="009C199E" w:rsidP="00ED3123">
            <w:pPr>
              <w:rPr>
                <w:b/>
                <w:bCs/>
                <w:sz w:val="20"/>
                <w:szCs w:val="20"/>
              </w:rPr>
            </w:pPr>
          </w:p>
          <w:p w:rsidR="002C30B4" w:rsidRDefault="002C30B4" w:rsidP="00ED312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</w:t>
            </w:r>
            <w:r w:rsidR="009C199E" w:rsidRPr="003A03BD">
              <w:rPr>
                <w:bCs/>
                <w:sz w:val="16"/>
                <w:szCs w:val="16"/>
              </w:rPr>
              <w:t xml:space="preserve">et </w:t>
            </w:r>
            <w:r>
              <w:rPr>
                <w:bCs/>
                <w:sz w:val="16"/>
                <w:szCs w:val="16"/>
              </w:rPr>
              <w:t xml:space="preserve">NZa </w:t>
            </w:r>
            <w:r w:rsidR="009C199E" w:rsidRPr="003A03BD">
              <w:rPr>
                <w:bCs/>
                <w:sz w:val="16"/>
                <w:szCs w:val="16"/>
              </w:rPr>
              <w:t>document ‘Toetsingskader beoordeling mo</w:t>
            </w:r>
            <w:r w:rsidR="004160DA" w:rsidRPr="003A03BD">
              <w:rPr>
                <w:bCs/>
                <w:sz w:val="16"/>
                <w:szCs w:val="16"/>
              </w:rPr>
              <w:t>delovereenkomsten polisjaar 201</w:t>
            </w:r>
            <w:r w:rsidR="001D5390">
              <w:rPr>
                <w:bCs/>
                <w:sz w:val="16"/>
                <w:szCs w:val="16"/>
              </w:rPr>
              <w:t>7</w:t>
            </w:r>
            <w:r w:rsidR="009C199E" w:rsidRPr="003A03BD">
              <w:rPr>
                <w:bCs/>
                <w:sz w:val="16"/>
                <w:szCs w:val="16"/>
              </w:rPr>
              <w:t xml:space="preserve">’ </w:t>
            </w:r>
            <w:r>
              <w:rPr>
                <w:bCs/>
                <w:sz w:val="16"/>
                <w:szCs w:val="16"/>
              </w:rPr>
              <w:t>is als volgt opgebouwd:</w:t>
            </w:r>
          </w:p>
          <w:p w:rsidR="002C30B4" w:rsidRDefault="002C30B4" w:rsidP="002C30B4">
            <w:pPr>
              <w:pStyle w:val="Lijstalinea"/>
              <w:numPr>
                <w:ilvl w:val="0"/>
                <w:numId w:val="16"/>
              </w:numPr>
              <w:rPr>
                <w:bCs/>
                <w:sz w:val="16"/>
                <w:szCs w:val="16"/>
              </w:rPr>
            </w:pPr>
            <w:r w:rsidRPr="002C30B4">
              <w:rPr>
                <w:bCs/>
                <w:sz w:val="16"/>
                <w:szCs w:val="16"/>
              </w:rPr>
              <w:t>kolom I</w:t>
            </w:r>
            <w:r>
              <w:rPr>
                <w:bCs/>
                <w:sz w:val="16"/>
                <w:szCs w:val="16"/>
              </w:rPr>
              <w:t xml:space="preserve">:   </w:t>
            </w:r>
            <w:r w:rsidR="007610F7" w:rsidRPr="002C30B4">
              <w:rPr>
                <w:bCs/>
                <w:sz w:val="16"/>
                <w:szCs w:val="16"/>
              </w:rPr>
              <w:t>t</w:t>
            </w:r>
            <w:r w:rsidR="005341C9" w:rsidRPr="002C30B4">
              <w:rPr>
                <w:bCs/>
                <w:sz w:val="16"/>
                <w:szCs w:val="16"/>
              </w:rPr>
              <w:t>oetspun</w:t>
            </w:r>
            <w:r>
              <w:rPr>
                <w:bCs/>
                <w:sz w:val="16"/>
                <w:szCs w:val="16"/>
              </w:rPr>
              <w:t xml:space="preserve">ten </w:t>
            </w:r>
            <w:r w:rsidR="005341C9" w:rsidRPr="002C30B4">
              <w:rPr>
                <w:bCs/>
                <w:sz w:val="16"/>
                <w:szCs w:val="16"/>
              </w:rPr>
              <w:t>NZa</w:t>
            </w:r>
          </w:p>
          <w:p w:rsidR="002C30B4" w:rsidRDefault="00272ED5" w:rsidP="002C30B4">
            <w:pPr>
              <w:pStyle w:val="Lijstalinea"/>
              <w:numPr>
                <w:ilvl w:val="0"/>
                <w:numId w:val="16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kolom II</w:t>
            </w:r>
            <w:r w:rsidR="002C30B4">
              <w:rPr>
                <w:bCs/>
                <w:sz w:val="16"/>
                <w:szCs w:val="16"/>
              </w:rPr>
              <w:t xml:space="preserve">:  </w:t>
            </w:r>
            <w:r w:rsidR="00670713">
              <w:rPr>
                <w:bCs/>
                <w:sz w:val="16"/>
                <w:szCs w:val="16"/>
              </w:rPr>
              <w:t xml:space="preserve">artikel </w:t>
            </w:r>
            <w:r w:rsidR="007610F7" w:rsidRPr="002C30B4">
              <w:rPr>
                <w:bCs/>
                <w:sz w:val="16"/>
                <w:szCs w:val="16"/>
              </w:rPr>
              <w:t xml:space="preserve">Zorgverzekeringswet </w:t>
            </w:r>
            <w:r w:rsidR="00EE2986" w:rsidRPr="002C30B4">
              <w:rPr>
                <w:bCs/>
                <w:sz w:val="16"/>
                <w:szCs w:val="16"/>
              </w:rPr>
              <w:t>(Zvw)</w:t>
            </w:r>
          </w:p>
          <w:p w:rsidR="00E751C3" w:rsidRPr="002C30B4" w:rsidRDefault="00272ED5" w:rsidP="002C30B4">
            <w:pPr>
              <w:pStyle w:val="Lijstalinea"/>
              <w:numPr>
                <w:ilvl w:val="0"/>
                <w:numId w:val="16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kolom III</w:t>
            </w:r>
            <w:r w:rsidR="002C30B4">
              <w:rPr>
                <w:bCs/>
                <w:sz w:val="16"/>
                <w:szCs w:val="16"/>
              </w:rPr>
              <w:t xml:space="preserve">: </w:t>
            </w:r>
            <w:r w:rsidR="003C79C8">
              <w:rPr>
                <w:bCs/>
                <w:sz w:val="16"/>
                <w:szCs w:val="16"/>
              </w:rPr>
              <w:t>toelichting</w:t>
            </w:r>
          </w:p>
          <w:p w:rsidR="00E751C3" w:rsidRPr="003A03BD" w:rsidRDefault="00E751C3" w:rsidP="00ED3123">
            <w:pPr>
              <w:rPr>
                <w:bCs/>
                <w:sz w:val="16"/>
                <w:szCs w:val="16"/>
              </w:rPr>
            </w:pPr>
          </w:p>
          <w:p w:rsidR="0028500F" w:rsidRDefault="005341C9" w:rsidP="0028500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Een aantal artikelen </w:t>
            </w:r>
            <w:r w:rsidR="002C30B4">
              <w:rPr>
                <w:bCs/>
                <w:sz w:val="16"/>
                <w:szCs w:val="16"/>
              </w:rPr>
              <w:t xml:space="preserve">uit de Zvw </w:t>
            </w:r>
            <w:r>
              <w:rPr>
                <w:bCs/>
                <w:sz w:val="16"/>
                <w:szCs w:val="16"/>
              </w:rPr>
              <w:t>is</w:t>
            </w:r>
            <w:r w:rsidR="007610F7" w:rsidRPr="003A03BD">
              <w:rPr>
                <w:bCs/>
                <w:sz w:val="16"/>
                <w:szCs w:val="16"/>
              </w:rPr>
              <w:t xml:space="preserve"> alleen van toepassing bij bepaalde situaties</w:t>
            </w:r>
            <w:r w:rsidR="002C30B4">
              <w:rPr>
                <w:bCs/>
                <w:sz w:val="16"/>
                <w:szCs w:val="16"/>
              </w:rPr>
              <w:t xml:space="preserve">. </w:t>
            </w:r>
            <w:r w:rsidR="0042410E">
              <w:rPr>
                <w:bCs/>
                <w:sz w:val="16"/>
                <w:szCs w:val="16"/>
              </w:rPr>
              <w:t xml:space="preserve">Zoals </w:t>
            </w:r>
            <w:r w:rsidR="002C30B4">
              <w:rPr>
                <w:bCs/>
                <w:sz w:val="16"/>
                <w:szCs w:val="16"/>
              </w:rPr>
              <w:t xml:space="preserve">een </w:t>
            </w:r>
            <w:r w:rsidR="007610F7" w:rsidRPr="003A03BD">
              <w:rPr>
                <w:bCs/>
                <w:sz w:val="16"/>
                <w:szCs w:val="16"/>
              </w:rPr>
              <w:t>gedifferentieerd eigen risico</w:t>
            </w:r>
            <w:r w:rsidR="0028500F">
              <w:rPr>
                <w:bCs/>
                <w:sz w:val="16"/>
                <w:szCs w:val="16"/>
              </w:rPr>
              <w:t xml:space="preserve">, </w:t>
            </w:r>
            <w:r w:rsidR="007610F7" w:rsidRPr="003A03BD">
              <w:rPr>
                <w:bCs/>
                <w:sz w:val="16"/>
                <w:szCs w:val="16"/>
              </w:rPr>
              <w:t>een ‘pro-life’ polis</w:t>
            </w:r>
            <w:r w:rsidR="0028500F">
              <w:rPr>
                <w:bCs/>
                <w:sz w:val="16"/>
                <w:szCs w:val="16"/>
              </w:rPr>
              <w:t xml:space="preserve"> of </w:t>
            </w:r>
            <w:r w:rsidR="0028500F" w:rsidRPr="003A03BD">
              <w:rPr>
                <w:bCs/>
                <w:sz w:val="16"/>
                <w:szCs w:val="16"/>
              </w:rPr>
              <w:t xml:space="preserve">het aanbieden van verschillende varianten van </w:t>
            </w:r>
            <w:r w:rsidR="0028500F">
              <w:rPr>
                <w:bCs/>
                <w:sz w:val="16"/>
                <w:szCs w:val="16"/>
              </w:rPr>
              <w:t xml:space="preserve">een </w:t>
            </w:r>
            <w:r w:rsidR="0028500F" w:rsidRPr="003A03BD">
              <w:rPr>
                <w:bCs/>
                <w:sz w:val="16"/>
                <w:szCs w:val="16"/>
              </w:rPr>
              <w:t>zorgverzekering per provincie</w:t>
            </w:r>
            <w:r w:rsidR="0028500F">
              <w:rPr>
                <w:bCs/>
                <w:sz w:val="16"/>
                <w:szCs w:val="16"/>
              </w:rPr>
              <w:t>.</w:t>
            </w:r>
          </w:p>
          <w:p w:rsidR="0028500F" w:rsidRDefault="0028500F" w:rsidP="0028500F">
            <w:pPr>
              <w:rPr>
                <w:bCs/>
                <w:sz w:val="16"/>
                <w:szCs w:val="16"/>
              </w:rPr>
            </w:pPr>
          </w:p>
          <w:p w:rsidR="009C199E" w:rsidRDefault="005866B3" w:rsidP="0028500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Bij dergelijke</w:t>
            </w:r>
            <w:r w:rsidR="00E751C3" w:rsidRPr="003A03BD">
              <w:rPr>
                <w:bCs/>
                <w:sz w:val="16"/>
                <w:szCs w:val="16"/>
              </w:rPr>
              <w:t xml:space="preserve"> toetspunten </w:t>
            </w:r>
            <w:r w:rsidR="00192A4D">
              <w:rPr>
                <w:bCs/>
                <w:sz w:val="16"/>
                <w:szCs w:val="16"/>
              </w:rPr>
              <w:t xml:space="preserve">staat vermeld </w:t>
            </w:r>
            <w:r w:rsidR="00E751C3" w:rsidRPr="003A03BD">
              <w:rPr>
                <w:bCs/>
                <w:sz w:val="16"/>
                <w:szCs w:val="16"/>
              </w:rPr>
              <w:t xml:space="preserve">dat </w:t>
            </w:r>
            <w:r w:rsidR="002C30B4">
              <w:rPr>
                <w:bCs/>
                <w:sz w:val="16"/>
                <w:szCs w:val="16"/>
              </w:rPr>
              <w:t>de</w:t>
            </w:r>
            <w:r w:rsidR="00E751C3" w:rsidRPr="003A03BD">
              <w:rPr>
                <w:bCs/>
                <w:sz w:val="16"/>
                <w:szCs w:val="16"/>
              </w:rPr>
              <w:t xml:space="preserve">ze niet verplicht </w:t>
            </w:r>
            <w:r>
              <w:rPr>
                <w:bCs/>
                <w:sz w:val="16"/>
                <w:szCs w:val="16"/>
              </w:rPr>
              <w:t>in de modelovereenkomst</w:t>
            </w:r>
            <w:r w:rsidR="00192A4D">
              <w:rPr>
                <w:bCs/>
                <w:sz w:val="16"/>
                <w:szCs w:val="16"/>
              </w:rPr>
              <w:t xml:space="preserve"> hoeven te </w:t>
            </w:r>
            <w:r w:rsidR="0028500F">
              <w:rPr>
                <w:bCs/>
                <w:sz w:val="16"/>
                <w:szCs w:val="16"/>
              </w:rPr>
              <w:t>worden opgenomen</w:t>
            </w:r>
            <w:r>
              <w:rPr>
                <w:bCs/>
                <w:sz w:val="16"/>
                <w:szCs w:val="16"/>
              </w:rPr>
              <w:t xml:space="preserve">. </w:t>
            </w:r>
            <w:r w:rsidR="0028500F">
              <w:rPr>
                <w:bCs/>
                <w:sz w:val="16"/>
                <w:szCs w:val="16"/>
              </w:rPr>
              <w:t>D</w:t>
            </w:r>
            <w:r w:rsidR="0028500F" w:rsidRPr="003A03BD">
              <w:rPr>
                <w:bCs/>
                <w:sz w:val="16"/>
                <w:szCs w:val="16"/>
              </w:rPr>
              <w:t>e zorgverze</w:t>
            </w:r>
            <w:r w:rsidR="0028500F">
              <w:rPr>
                <w:bCs/>
                <w:sz w:val="16"/>
                <w:szCs w:val="16"/>
              </w:rPr>
              <w:t xml:space="preserve">keraar heeft </w:t>
            </w:r>
            <w:r>
              <w:rPr>
                <w:bCs/>
                <w:sz w:val="16"/>
                <w:szCs w:val="16"/>
              </w:rPr>
              <w:t>namelijk een keuzemogelijkheid</w:t>
            </w:r>
            <w:r w:rsidR="0028500F">
              <w:rPr>
                <w:bCs/>
                <w:sz w:val="16"/>
                <w:szCs w:val="16"/>
              </w:rPr>
              <w:t xml:space="preserve">. </w:t>
            </w:r>
            <w:r w:rsidR="002C30B4">
              <w:rPr>
                <w:bCs/>
                <w:sz w:val="16"/>
                <w:szCs w:val="16"/>
              </w:rPr>
              <w:t xml:space="preserve">Dat </w:t>
            </w:r>
            <w:r w:rsidR="00E751C3" w:rsidRPr="003A03BD">
              <w:rPr>
                <w:bCs/>
                <w:sz w:val="16"/>
                <w:szCs w:val="16"/>
              </w:rPr>
              <w:t>geldt natuurlijk alleen als de situaties waar</w:t>
            </w:r>
            <w:r w:rsidR="002C30B4">
              <w:rPr>
                <w:bCs/>
                <w:sz w:val="16"/>
                <w:szCs w:val="16"/>
              </w:rPr>
              <w:t xml:space="preserve">naar de </w:t>
            </w:r>
            <w:r w:rsidR="00E751C3" w:rsidRPr="003A03BD">
              <w:rPr>
                <w:bCs/>
                <w:sz w:val="16"/>
                <w:szCs w:val="16"/>
              </w:rPr>
              <w:t xml:space="preserve">artikelen </w:t>
            </w:r>
            <w:r w:rsidR="002C30B4">
              <w:rPr>
                <w:bCs/>
                <w:sz w:val="16"/>
                <w:szCs w:val="16"/>
              </w:rPr>
              <w:t xml:space="preserve">verwijzen </w:t>
            </w:r>
            <w:r w:rsidR="00E751C3" w:rsidRPr="003A03BD">
              <w:rPr>
                <w:bCs/>
                <w:sz w:val="16"/>
                <w:szCs w:val="16"/>
              </w:rPr>
              <w:t>niet van toepassing zijn.</w:t>
            </w:r>
          </w:p>
          <w:p w:rsidR="0028500F" w:rsidRPr="003A03BD" w:rsidRDefault="0028500F" w:rsidP="0028500F">
            <w:pPr>
              <w:rPr>
                <w:bCs/>
              </w:rPr>
            </w:pPr>
          </w:p>
        </w:tc>
      </w:tr>
      <w:tr w:rsidR="00494291" w:rsidTr="003A03BD">
        <w:trPr>
          <w:gridAfter w:val="1"/>
          <w:wAfter w:w="1995" w:type="dxa"/>
        </w:trPr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3511" w:rsidRDefault="002C30B4" w:rsidP="00ED3123">
            <w:r>
              <w:t xml:space="preserve">     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3511" w:rsidRDefault="00563511" w:rsidP="00ED3123"/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3511" w:rsidRDefault="00563511" w:rsidP="00ED3123"/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3511" w:rsidRDefault="00563511" w:rsidP="00ED3123"/>
        </w:tc>
      </w:tr>
      <w:tr w:rsidR="00494291" w:rsidRPr="003A03BD" w:rsidTr="003A03BD">
        <w:tc>
          <w:tcPr>
            <w:tcW w:w="1239" w:type="dxa"/>
            <w:shd w:val="clear" w:color="auto" w:fill="005BBF"/>
          </w:tcPr>
          <w:p w:rsidR="00132660" w:rsidRPr="003A03BD" w:rsidRDefault="00132660" w:rsidP="002F411A">
            <w:pPr>
              <w:rPr>
                <w:b/>
                <w:bCs/>
                <w:color w:val="FFFFFF"/>
              </w:rPr>
            </w:pPr>
            <w:r w:rsidRPr="003A03BD">
              <w:rPr>
                <w:b/>
                <w:bCs/>
                <w:color w:val="FFFFFF"/>
              </w:rPr>
              <w:t xml:space="preserve">Nr. </w:t>
            </w:r>
            <w:r w:rsidR="00494291" w:rsidRPr="003A03BD">
              <w:rPr>
                <w:b/>
                <w:bCs/>
                <w:color w:val="FFFFFF"/>
              </w:rPr>
              <w:t>toetsings-kader</w:t>
            </w:r>
            <w:r w:rsidRPr="003A03BD">
              <w:rPr>
                <w:b/>
                <w:bCs/>
                <w:color w:val="FFFFFF"/>
              </w:rPr>
              <w:t>.</w:t>
            </w:r>
          </w:p>
        </w:tc>
        <w:tc>
          <w:tcPr>
            <w:tcW w:w="1768" w:type="dxa"/>
            <w:shd w:val="clear" w:color="auto" w:fill="005BBF"/>
          </w:tcPr>
          <w:p w:rsidR="00132660" w:rsidRPr="003A03BD" w:rsidRDefault="00132660" w:rsidP="00ED3123">
            <w:pPr>
              <w:rPr>
                <w:b/>
                <w:bCs/>
                <w:color w:val="FFFFFF"/>
              </w:rPr>
            </w:pPr>
            <w:r w:rsidRPr="003A03BD">
              <w:rPr>
                <w:b/>
                <w:bCs/>
                <w:color w:val="FFFFFF"/>
              </w:rPr>
              <w:t>Verplicht</w:t>
            </w:r>
            <w:r w:rsidR="00696BF0" w:rsidRPr="003A03BD">
              <w:rPr>
                <w:b/>
                <w:bCs/>
                <w:color w:val="FFFFFF"/>
              </w:rPr>
              <w:t xml:space="preserve"> opnemen</w:t>
            </w:r>
            <w:r w:rsidRPr="003A03BD">
              <w:rPr>
                <w:b/>
                <w:bCs/>
                <w:color w:val="FFFFFF"/>
              </w:rPr>
              <w:t xml:space="preserve"> in </w:t>
            </w:r>
            <w:r w:rsidR="00494291" w:rsidRPr="003A03BD">
              <w:rPr>
                <w:b/>
                <w:bCs/>
                <w:color w:val="FFFFFF"/>
              </w:rPr>
              <w:t>model-overeenkomst</w:t>
            </w:r>
            <w:r w:rsidRPr="003A03BD">
              <w:rPr>
                <w:b/>
                <w:bCs/>
                <w:color w:val="FFFFFF"/>
              </w:rPr>
              <w:t>?</w:t>
            </w:r>
          </w:p>
        </w:tc>
        <w:tc>
          <w:tcPr>
            <w:tcW w:w="1432" w:type="dxa"/>
            <w:gridSpan w:val="2"/>
            <w:shd w:val="clear" w:color="auto" w:fill="005BBF"/>
          </w:tcPr>
          <w:p w:rsidR="00132660" w:rsidRPr="003A03BD" w:rsidRDefault="00132660" w:rsidP="00132660">
            <w:pPr>
              <w:rPr>
                <w:b/>
                <w:bCs/>
                <w:color w:val="FFFFFF"/>
              </w:rPr>
            </w:pPr>
            <w:r w:rsidRPr="003A03BD">
              <w:rPr>
                <w:b/>
                <w:bCs/>
                <w:color w:val="FFFFFF"/>
              </w:rPr>
              <w:t>Beoordeling</w:t>
            </w:r>
          </w:p>
        </w:tc>
        <w:tc>
          <w:tcPr>
            <w:tcW w:w="1657" w:type="dxa"/>
            <w:gridSpan w:val="4"/>
            <w:shd w:val="clear" w:color="auto" w:fill="005BBF"/>
          </w:tcPr>
          <w:p w:rsidR="00494291" w:rsidRPr="003A03BD" w:rsidRDefault="00132660" w:rsidP="00ED3123">
            <w:pPr>
              <w:rPr>
                <w:b/>
                <w:bCs/>
                <w:color w:val="FFFFFF"/>
              </w:rPr>
            </w:pPr>
            <w:r w:rsidRPr="003A03BD">
              <w:rPr>
                <w:b/>
                <w:bCs/>
                <w:color w:val="FFFFFF"/>
              </w:rPr>
              <w:t>Artikel in mo</w:t>
            </w:r>
            <w:r w:rsidR="00D82A1A" w:rsidRPr="003A03BD">
              <w:rPr>
                <w:b/>
                <w:bCs/>
                <w:color w:val="FFFFFF"/>
              </w:rPr>
              <w:t>del</w:t>
            </w:r>
            <w:r w:rsidR="00494291" w:rsidRPr="003A03BD">
              <w:rPr>
                <w:b/>
                <w:bCs/>
                <w:color w:val="FFFFFF"/>
              </w:rPr>
              <w:t>-</w:t>
            </w:r>
            <w:r w:rsidR="00D82A1A" w:rsidRPr="003A03BD">
              <w:rPr>
                <w:b/>
                <w:bCs/>
                <w:color w:val="FFFFFF"/>
              </w:rPr>
              <w:t>o</w:t>
            </w:r>
            <w:r w:rsidRPr="003A03BD">
              <w:rPr>
                <w:b/>
                <w:bCs/>
                <w:color w:val="FFFFFF"/>
              </w:rPr>
              <w:t>v</w:t>
            </w:r>
            <w:r w:rsidR="00D82A1A" w:rsidRPr="003A03BD">
              <w:rPr>
                <w:b/>
                <w:bCs/>
                <w:color w:val="FFFFFF"/>
              </w:rPr>
              <w:t>ereen</w:t>
            </w:r>
            <w:r w:rsidRPr="003A03BD">
              <w:rPr>
                <w:b/>
                <w:bCs/>
                <w:color w:val="FFFFFF"/>
              </w:rPr>
              <w:t>k</w:t>
            </w:r>
            <w:r w:rsidR="00494291" w:rsidRPr="003A03BD">
              <w:rPr>
                <w:b/>
                <w:bCs/>
                <w:color w:val="FFFFFF"/>
              </w:rPr>
              <w:t>omst</w:t>
            </w:r>
          </w:p>
          <w:p w:rsidR="00132660" w:rsidRPr="003A03BD" w:rsidRDefault="00132660" w:rsidP="00ED3123">
            <w:pPr>
              <w:rPr>
                <w:b/>
                <w:bCs/>
                <w:color w:val="FFFFFF"/>
              </w:rPr>
            </w:pPr>
            <w:r w:rsidRPr="003A03BD">
              <w:rPr>
                <w:b/>
                <w:bCs/>
                <w:color w:val="FFFFFF"/>
              </w:rPr>
              <w:t>/n</w:t>
            </w:r>
            <w:r w:rsidR="003C71EB">
              <w:rPr>
                <w:b/>
                <w:bCs/>
                <w:color w:val="FFFFFF"/>
              </w:rPr>
              <w:t>vt</w:t>
            </w:r>
          </w:p>
        </w:tc>
        <w:tc>
          <w:tcPr>
            <w:tcW w:w="4077" w:type="dxa"/>
            <w:gridSpan w:val="3"/>
            <w:shd w:val="clear" w:color="auto" w:fill="005BBF"/>
          </w:tcPr>
          <w:p w:rsidR="00132660" w:rsidRPr="003A03BD" w:rsidRDefault="00132660" w:rsidP="00ED3123">
            <w:pPr>
              <w:rPr>
                <w:b/>
                <w:bCs/>
                <w:color w:val="FFFFFF"/>
              </w:rPr>
            </w:pPr>
            <w:r w:rsidRPr="003A03BD">
              <w:rPr>
                <w:b/>
                <w:bCs/>
                <w:color w:val="FFFFFF"/>
              </w:rPr>
              <w:t>Opmerkingen</w:t>
            </w:r>
          </w:p>
        </w:tc>
      </w:tr>
      <w:tr w:rsidR="00494291" w:rsidTr="003A03BD">
        <w:tc>
          <w:tcPr>
            <w:tcW w:w="1239" w:type="dxa"/>
            <w:shd w:val="clear" w:color="auto" w:fill="auto"/>
          </w:tcPr>
          <w:p w:rsidR="00132660" w:rsidRDefault="00132660" w:rsidP="002F411A">
            <w:r>
              <w:t>1.a.1.</w:t>
            </w:r>
          </w:p>
        </w:tc>
        <w:tc>
          <w:tcPr>
            <w:tcW w:w="1768" w:type="dxa"/>
            <w:shd w:val="clear" w:color="auto" w:fill="auto"/>
          </w:tcPr>
          <w:p w:rsidR="00132660" w:rsidRDefault="00FC4183" w:rsidP="00ED3123">
            <w:r>
              <w:t>J</w:t>
            </w:r>
            <w:r w:rsidR="00AA45C8">
              <w:t>a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32660" w:rsidRDefault="00132660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132660" w:rsidRDefault="00132660" w:rsidP="00ED3123"/>
        </w:tc>
        <w:tc>
          <w:tcPr>
            <w:tcW w:w="4077" w:type="dxa"/>
            <w:gridSpan w:val="3"/>
            <w:shd w:val="clear" w:color="auto" w:fill="auto"/>
          </w:tcPr>
          <w:p w:rsidR="00132660" w:rsidRDefault="00132660" w:rsidP="00ED3123"/>
        </w:tc>
      </w:tr>
      <w:tr w:rsidR="00494291" w:rsidTr="003A03BD">
        <w:tc>
          <w:tcPr>
            <w:tcW w:w="1239" w:type="dxa"/>
            <w:shd w:val="clear" w:color="auto" w:fill="auto"/>
          </w:tcPr>
          <w:p w:rsidR="00132660" w:rsidRDefault="00132660" w:rsidP="002F411A">
            <w:r>
              <w:t>1.a.2.</w:t>
            </w:r>
          </w:p>
        </w:tc>
        <w:tc>
          <w:tcPr>
            <w:tcW w:w="1768" w:type="dxa"/>
            <w:shd w:val="clear" w:color="auto" w:fill="auto"/>
          </w:tcPr>
          <w:p w:rsidR="00132660" w:rsidRDefault="00AA45C8" w:rsidP="00563511">
            <w:r>
              <w:t xml:space="preserve">Ja, </w:t>
            </w:r>
            <w:r w:rsidRPr="003A03BD">
              <w:rPr>
                <w:sz w:val="16"/>
                <w:szCs w:val="16"/>
              </w:rPr>
              <w:t>mbt buitenland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32660" w:rsidRDefault="00132660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132660" w:rsidRDefault="00132660" w:rsidP="00ED3123"/>
        </w:tc>
        <w:tc>
          <w:tcPr>
            <w:tcW w:w="4077" w:type="dxa"/>
            <w:gridSpan w:val="3"/>
            <w:shd w:val="clear" w:color="auto" w:fill="auto"/>
          </w:tcPr>
          <w:p w:rsidR="00132660" w:rsidRDefault="00132660" w:rsidP="00ED3123"/>
        </w:tc>
      </w:tr>
      <w:tr w:rsidR="00494291" w:rsidTr="003A03BD"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132660" w:rsidRDefault="00132660" w:rsidP="002F411A">
            <w:r>
              <w:t>1.a.3.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:rsidR="00132660" w:rsidRDefault="00FA6184" w:rsidP="00563511">
            <w:r>
              <w:t>Nee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2660" w:rsidRDefault="00132660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32660" w:rsidRDefault="00132660" w:rsidP="00ED3123"/>
        </w:tc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2660" w:rsidRDefault="00132660" w:rsidP="00ED3123"/>
        </w:tc>
      </w:tr>
      <w:tr w:rsidR="00494291" w:rsidRPr="003A03BD" w:rsidTr="003A03BD">
        <w:trPr>
          <w:trHeight w:val="70"/>
        </w:trPr>
        <w:tc>
          <w:tcPr>
            <w:tcW w:w="1239" w:type="dxa"/>
            <w:shd w:val="clear" w:color="auto" w:fill="005BBF"/>
          </w:tcPr>
          <w:p w:rsidR="00132660" w:rsidRPr="003A03BD" w:rsidRDefault="00132660" w:rsidP="002F411A">
            <w:pPr>
              <w:rPr>
                <w:sz w:val="14"/>
                <w:szCs w:val="14"/>
              </w:rPr>
            </w:pPr>
          </w:p>
        </w:tc>
        <w:tc>
          <w:tcPr>
            <w:tcW w:w="1768" w:type="dxa"/>
            <w:shd w:val="clear" w:color="auto" w:fill="005BBF"/>
          </w:tcPr>
          <w:p w:rsidR="00132660" w:rsidRPr="003A03BD" w:rsidRDefault="00132660" w:rsidP="00ED3123">
            <w:pPr>
              <w:rPr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shd w:val="clear" w:color="auto" w:fill="005BBF"/>
          </w:tcPr>
          <w:p w:rsidR="00132660" w:rsidRPr="003A03BD" w:rsidRDefault="00132660" w:rsidP="00132660">
            <w:pPr>
              <w:rPr>
                <w:sz w:val="14"/>
                <w:szCs w:val="14"/>
              </w:rPr>
            </w:pPr>
          </w:p>
        </w:tc>
        <w:tc>
          <w:tcPr>
            <w:tcW w:w="1657" w:type="dxa"/>
            <w:gridSpan w:val="4"/>
            <w:shd w:val="clear" w:color="auto" w:fill="005BBF"/>
          </w:tcPr>
          <w:p w:rsidR="00132660" w:rsidRPr="003A03BD" w:rsidRDefault="00132660" w:rsidP="00ED3123">
            <w:pPr>
              <w:rPr>
                <w:sz w:val="14"/>
                <w:szCs w:val="14"/>
              </w:rPr>
            </w:pPr>
          </w:p>
        </w:tc>
        <w:tc>
          <w:tcPr>
            <w:tcW w:w="4077" w:type="dxa"/>
            <w:gridSpan w:val="3"/>
            <w:shd w:val="clear" w:color="auto" w:fill="005BBF"/>
          </w:tcPr>
          <w:p w:rsidR="00132660" w:rsidRPr="003A03BD" w:rsidRDefault="00132660" w:rsidP="00ED3123">
            <w:pPr>
              <w:rPr>
                <w:sz w:val="14"/>
                <w:szCs w:val="14"/>
              </w:rPr>
            </w:pPr>
          </w:p>
        </w:tc>
      </w:tr>
      <w:tr w:rsidR="00494291" w:rsidTr="003A03BD">
        <w:tc>
          <w:tcPr>
            <w:tcW w:w="1239" w:type="dxa"/>
            <w:shd w:val="clear" w:color="auto" w:fill="auto"/>
          </w:tcPr>
          <w:p w:rsidR="00132660" w:rsidRDefault="00132660" w:rsidP="002F411A">
            <w:r>
              <w:t>2.a.1.</w:t>
            </w:r>
          </w:p>
        </w:tc>
        <w:tc>
          <w:tcPr>
            <w:tcW w:w="1768" w:type="dxa"/>
            <w:shd w:val="clear" w:color="auto" w:fill="auto"/>
          </w:tcPr>
          <w:p w:rsidR="00132660" w:rsidRDefault="00FC4183" w:rsidP="00563511">
            <w:r>
              <w:t>J</w:t>
            </w:r>
            <w:r w:rsidR="00AA45C8">
              <w:t>a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32660" w:rsidRDefault="00132660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132660" w:rsidRDefault="00132660" w:rsidP="00ED3123"/>
        </w:tc>
        <w:tc>
          <w:tcPr>
            <w:tcW w:w="4077" w:type="dxa"/>
            <w:gridSpan w:val="3"/>
            <w:shd w:val="clear" w:color="auto" w:fill="auto"/>
          </w:tcPr>
          <w:p w:rsidR="00132660" w:rsidRDefault="00132660" w:rsidP="00ED3123"/>
        </w:tc>
      </w:tr>
      <w:tr w:rsidR="00494291" w:rsidTr="003A03BD">
        <w:tc>
          <w:tcPr>
            <w:tcW w:w="1239" w:type="dxa"/>
            <w:shd w:val="clear" w:color="auto" w:fill="auto"/>
          </w:tcPr>
          <w:p w:rsidR="00132660" w:rsidRDefault="00132660" w:rsidP="002F411A">
            <w:r>
              <w:t>2.a.2.</w:t>
            </w:r>
          </w:p>
        </w:tc>
        <w:tc>
          <w:tcPr>
            <w:tcW w:w="1768" w:type="dxa"/>
            <w:shd w:val="clear" w:color="auto" w:fill="auto"/>
          </w:tcPr>
          <w:p w:rsidR="00132660" w:rsidRDefault="00FA6184" w:rsidP="00563511">
            <w:r>
              <w:t>Nee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32660" w:rsidRDefault="00132660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132660" w:rsidRDefault="00132660" w:rsidP="00ED3123"/>
        </w:tc>
        <w:tc>
          <w:tcPr>
            <w:tcW w:w="4077" w:type="dxa"/>
            <w:gridSpan w:val="3"/>
            <w:shd w:val="clear" w:color="auto" w:fill="auto"/>
          </w:tcPr>
          <w:p w:rsidR="00132660" w:rsidRDefault="00132660" w:rsidP="00ED3123"/>
        </w:tc>
      </w:tr>
      <w:tr w:rsidR="00494291" w:rsidTr="003A03BD">
        <w:tc>
          <w:tcPr>
            <w:tcW w:w="1239" w:type="dxa"/>
            <w:shd w:val="clear" w:color="auto" w:fill="auto"/>
          </w:tcPr>
          <w:p w:rsidR="00132660" w:rsidRDefault="00132660" w:rsidP="002F411A">
            <w:r>
              <w:t>2.a.3.</w:t>
            </w:r>
          </w:p>
        </w:tc>
        <w:tc>
          <w:tcPr>
            <w:tcW w:w="1768" w:type="dxa"/>
            <w:shd w:val="clear" w:color="auto" w:fill="auto"/>
          </w:tcPr>
          <w:p w:rsidR="00132660" w:rsidRDefault="00FC4183" w:rsidP="00563511">
            <w:r>
              <w:t>J</w:t>
            </w:r>
            <w:r w:rsidR="00015A8F">
              <w:t>a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32660" w:rsidRDefault="00132660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132660" w:rsidRDefault="00132660" w:rsidP="00ED3123"/>
        </w:tc>
        <w:tc>
          <w:tcPr>
            <w:tcW w:w="4077" w:type="dxa"/>
            <w:gridSpan w:val="3"/>
            <w:shd w:val="clear" w:color="auto" w:fill="auto"/>
          </w:tcPr>
          <w:p w:rsidR="00132660" w:rsidRDefault="00132660" w:rsidP="00ED3123"/>
        </w:tc>
      </w:tr>
      <w:tr w:rsidR="00494291" w:rsidTr="003A03BD">
        <w:tc>
          <w:tcPr>
            <w:tcW w:w="1239" w:type="dxa"/>
            <w:shd w:val="clear" w:color="auto" w:fill="auto"/>
          </w:tcPr>
          <w:p w:rsidR="00132660" w:rsidRDefault="00132660" w:rsidP="002F411A">
            <w:r>
              <w:t>2.a.4.</w:t>
            </w:r>
          </w:p>
        </w:tc>
        <w:tc>
          <w:tcPr>
            <w:tcW w:w="1768" w:type="dxa"/>
            <w:shd w:val="clear" w:color="auto" w:fill="auto"/>
          </w:tcPr>
          <w:p w:rsidR="00132660" w:rsidRDefault="00FC4183" w:rsidP="00563511">
            <w:r>
              <w:t>J</w:t>
            </w:r>
            <w:r w:rsidR="00015A8F">
              <w:t>a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32660" w:rsidRDefault="00132660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132660" w:rsidRDefault="00132660" w:rsidP="00ED3123"/>
        </w:tc>
        <w:tc>
          <w:tcPr>
            <w:tcW w:w="4077" w:type="dxa"/>
            <w:gridSpan w:val="3"/>
            <w:shd w:val="clear" w:color="auto" w:fill="auto"/>
          </w:tcPr>
          <w:p w:rsidR="00132660" w:rsidRDefault="00132660" w:rsidP="00ED3123"/>
        </w:tc>
      </w:tr>
      <w:tr w:rsidR="00494291" w:rsidTr="003A03BD"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132660" w:rsidRDefault="00132660" w:rsidP="002F411A">
            <w:r>
              <w:t>2.a.5.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:rsidR="00132660" w:rsidRDefault="00FC4183" w:rsidP="00563511">
            <w:r>
              <w:t>J</w:t>
            </w:r>
            <w:r w:rsidR="00015A8F">
              <w:t>a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2660" w:rsidRDefault="00132660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32660" w:rsidRDefault="00132660" w:rsidP="00ED3123"/>
        </w:tc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2660" w:rsidRDefault="00132660" w:rsidP="00ED3123"/>
        </w:tc>
      </w:tr>
      <w:tr w:rsidR="00494291" w:rsidRPr="003A03BD" w:rsidTr="003A03BD">
        <w:tc>
          <w:tcPr>
            <w:tcW w:w="1239" w:type="dxa"/>
            <w:shd w:val="clear" w:color="auto" w:fill="005BBF"/>
          </w:tcPr>
          <w:p w:rsidR="00132660" w:rsidRPr="003A03BD" w:rsidRDefault="00132660" w:rsidP="002F411A">
            <w:pPr>
              <w:rPr>
                <w:sz w:val="14"/>
                <w:szCs w:val="14"/>
              </w:rPr>
            </w:pPr>
          </w:p>
        </w:tc>
        <w:tc>
          <w:tcPr>
            <w:tcW w:w="1768" w:type="dxa"/>
            <w:shd w:val="clear" w:color="auto" w:fill="005BBF"/>
          </w:tcPr>
          <w:p w:rsidR="00132660" w:rsidRPr="003A03BD" w:rsidRDefault="00132660" w:rsidP="00ED3123">
            <w:pPr>
              <w:rPr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shd w:val="clear" w:color="auto" w:fill="005BBF"/>
          </w:tcPr>
          <w:p w:rsidR="00132660" w:rsidRPr="003A03BD" w:rsidRDefault="00132660" w:rsidP="00132660">
            <w:pPr>
              <w:rPr>
                <w:sz w:val="14"/>
                <w:szCs w:val="14"/>
              </w:rPr>
            </w:pPr>
          </w:p>
        </w:tc>
        <w:tc>
          <w:tcPr>
            <w:tcW w:w="1657" w:type="dxa"/>
            <w:gridSpan w:val="4"/>
            <w:shd w:val="clear" w:color="auto" w:fill="005BBF"/>
          </w:tcPr>
          <w:p w:rsidR="00132660" w:rsidRPr="003A03BD" w:rsidRDefault="00132660" w:rsidP="00ED3123">
            <w:pPr>
              <w:rPr>
                <w:sz w:val="14"/>
                <w:szCs w:val="14"/>
              </w:rPr>
            </w:pPr>
          </w:p>
        </w:tc>
        <w:tc>
          <w:tcPr>
            <w:tcW w:w="4077" w:type="dxa"/>
            <w:gridSpan w:val="3"/>
            <w:shd w:val="clear" w:color="auto" w:fill="005BBF"/>
          </w:tcPr>
          <w:p w:rsidR="00132660" w:rsidRPr="003A03BD" w:rsidRDefault="00132660" w:rsidP="00ED3123">
            <w:pPr>
              <w:rPr>
                <w:sz w:val="14"/>
                <w:szCs w:val="14"/>
              </w:rPr>
            </w:pPr>
          </w:p>
        </w:tc>
      </w:tr>
      <w:tr w:rsidR="00494291" w:rsidTr="003A03BD">
        <w:tc>
          <w:tcPr>
            <w:tcW w:w="1239" w:type="dxa"/>
            <w:shd w:val="clear" w:color="auto" w:fill="auto"/>
          </w:tcPr>
          <w:p w:rsidR="00132660" w:rsidRDefault="00132660" w:rsidP="002F411A">
            <w:r>
              <w:t>3.a.1.</w:t>
            </w:r>
          </w:p>
        </w:tc>
        <w:tc>
          <w:tcPr>
            <w:tcW w:w="1768" w:type="dxa"/>
            <w:shd w:val="clear" w:color="auto" w:fill="auto"/>
          </w:tcPr>
          <w:p w:rsidR="00132660" w:rsidRDefault="00FA6184" w:rsidP="00563511">
            <w:r>
              <w:t>Nee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32660" w:rsidRDefault="00132660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132660" w:rsidRDefault="00132660" w:rsidP="00ED3123"/>
        </w:tc>
        <w:tc>
          <w:tcPr>
            <w:tcW w:w="4077" w:type="dxa"/>
            <w:gridSpan w:val="3"/>
            <w:shd w:val="clear" w:color="auto" w:fill="auto"/>
          </w:tcPr>
          <w:p w:rsidR="00132660" w:rsidRDefault="00132660" w:rsidP="00ED3123"/>
        </w:tc>
      </w:tr>
      <w:tr w:rsidR="00494291" w:rsidTr="003A03BD">
        <w:tc>
          <w:tcPr>
            <w:tcW w:w="1239" w:type="dxa"/>
            <w:shd w:val="clear" w:color="auto" w:fill="auto"/>
          </w:tcPr>
          <w:p w:rsidR="00132660" w:rsidRDefault="00132660" w:rsidP="002F411A">
            <w:r>
              <w:t>3.a.2.</w:t>
            </w:r>
          </w:p>
        </w:tc>
        <w:tc>
          <w:tcPr>
            <w:tcW w:w="1768" w:type="dxa"/>
            <w:shd w:val="clear" w:color="auto" w:fill="auto"/>
          </w:tcPr>
          <w:p w:rsidR="00132660" w:rsidRDefault="00FA6184" w:rsidP="00563511">
            <w:r>
              <w:t>Nee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32660" w:rsidRDefault="00132660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132660" w:rsidRDefault="00132660" w:rsidP="00ED3123"/>
        </w:tc>
        <w:tc>
          <w:tcPr>
            <w:tcW w:w="4077" w:type="dxa"/>
            <w:gridSpan w:val="3"/>
            <w:shd w:val="clear" w:color="auto" w:fill="auto"/>
          </w:tcPr>
          <w:p w:rsidR="00132660" w:rsidRDefault="00132660" w:rsidP="00ED3123"/>
        </w:tc>
      </w:tr>
      <w:tr w:rsidR="00494291" w:rsidTr="003A03BD">
        <w:tc>
          <w:tcPr>
            <w:tcW w:w="1239" w:type="dxa"/>
            <w:shd w:val="clear" w:color="auto" w:fill="auto"/>
          </w:tcPr>
          <w:p w:rsidR="00132660" w:rsidRDefault="00132660" w:rsidP="002F411A">
            <w:r>
              <w:t>3.a.3.</w:t>
            </w:r>
          </w:p>
        </w:tc>
        <w:tc>
          <w:tcPr>
            <w:tcW w:w="1768" w:type="dxa"/>
            <w:shd w:val="clear" w:color="auto" w:fill="auto"/>
          </w:tcPr>
          <w:p w:rsidR="00132660" w:rsidRDefault="00FA6184" w:rsidP="00563511">
            <w:r>
              <w:t>Nee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32660" w:rsidRDefault="00132660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132660" w:rsidRDefault="00132660" w:rsidP="00ED3123"/>
        </w:tc>
        <w:tc>
          <w:tcPr>
            <w:tcW w:w="4077" w:type="dxa"/>
            <w:gridSpan w:val="3"/>
            <w:shd w:val="clear" w:color="auto" w:fill="auto"/>
          </w:tcPr>
          <w:p w:rsidR="00132660" w:rsidRDefault="00132660" w:rsidP="00ED3123"/>
        </w:tc>
      </w:tr>
      <w:tr w:rsidR="00494291" w:rsidTr="003A03BD">
        <w:tc>
          <w:tcPr>
            <w:tcW w:w="1239" w:type="dxa"/>
            <w:shd w:val="clear" w:color="auto" w:fill="auto"/>
          </w:tcPr>
          <w:p w:rsidR="00132660" w:rsidRDefault="00132660" w:rsidP="002F411A">
            <w:r>
              <w:t>3.a.4.</w:t>
            </w:r>
          </w:p>
        </w:tc>
        <w:tc>
          <w:tcPr>
            <w:tcW w:w="1768" w:type="dxa"/>
            <w:shd w:val="clear" w:color="auto" w:fill="auto"/>
          </w:tcPr>
          <w:p w:rsidR="00132660" w:rsidRDefault="00FA6184" w:rsidP="00563511">
            <w:r>
              <w:t>Nee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32660" w:rsidRDefault="00132660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132660" w:rsidRDefault="00132660" w:rsidP="00ED3123"/>
        </w:tc>
        <w:tc>
          <w:tcPr>
            <w:tcW w:w="4077" w:type="dxa"/>
            <w:gridSpan w:val="3"/>
            <w:shd w:val="clear" w:color="auto" w:fill="auto"/>
          </w:tcPr>
          <w:p w:rsidR="00132660" w:rsidRDefault="00132660" w:rsidP="00ED3123"/>
        </w:tc>
      </w:tr>
      <w:tr w:rsidR="00494291" w:rsidTr="003A03BD">
        <w:tc>
          <w:tcPr>
            <w:tcW w:w="1239" w:type="dxa"/>
            <w:shd w:val="clear" w:color="auto" w:fill="auto"/>
          </w:tcPr>
          <w:p w:rsidR="00132660" w:rsidRDefault="00132660" w:rsidP="002F411A">
            <w:r>
              <w:t>3.a.5.</w:t>
            </w:r>
          </w:p>
        </w:tc>
        <w:tc>
          <w:tcPr>
            <w:tcW w:w="1768" w:type="dxa"/>
            <w:shd w:val="clear" w:color="auto" w:fill="auto"/>
          </w:tcPr>
          <w:p w:rsidR="00132660" w:rsidRDefault="00FA6184" w:rsidP="00563511">
            <w:r>
              <w:t>Nee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32660" w:rsidRDefault="00132660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132660" w:rsidRDefault="00132660" w:rsidP="00ED3123"/>
        </w:tc>
        <w:tc>
          <w:tcPr>
            <w:tcW w:w="4077" w:type="dxa"/>
            <w:gridSpan w:val="3"/>
            <w:shd w:val="clear" w:color="auto" w:fill="auto"/>
          </w:tcPr>
          <w:p w:rsidR="00132660" w:rsidRDefault="00132660" w:rsidP="00ED3123"/>
        </w:tc>
      </w:tr>
      <w:tr w:rsidR="00494291" w:rsidTr="003A03BD"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132660" w:rsidRDefault="00132660" w:rsidP="002F411A">
            <w:r>
              <w:t>3.a.6.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:rsidR="00132660" w:rsidRDefault="00FA6184" w:rsidP="00563511">
            <w:r>
              <w:t>Nee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2660" w:rsidRDefault="00132660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32660" w:rsidRDefault="00132660" w:rsidP="00ED3123"/>
        </w:tc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2660" w:rsidRDefault="00132660" w:rsidP="00ED3123"/>
        </w:tc>
      </w:tr>
      <w:tr w:rsidR="000D0D35" w:rsidTr="003A03BD"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0D0D35" w:rsidRDefault="000D0D35" w:rsidP="002F411A">
            <w:r>
              <w:t>3.a.7.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:rsidR="000D0D35" w:rsidRDefault="009A305C" w:rsidP="00563511">
            <w:r>
              <w:t>Ja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0D35" w:rsidRPr="003A03BD" w:rsidRDefault="009A305C" w:rsidP="00132660">
            <w:pPr>
              <w:rPr>
                <w:i/>
                <w:iCs/>
                <w:sz w:val="14"/>
                <w:szCs w:val="14"/>
              </w:rPr>
            </w:pPr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D0D35" w:rsidRDefault="000D0D35" w:rsidP="00ED3123"/>
        </w:tc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D0D35" w:rsidRDefault="000D0D35" w:rsidP="00ED3123"/>
        </w:tc>
      </w:tr>
      <w:tr w:rsidR="000D0D35" w:rsidTr="003A03BD"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0D0D35" w:rsidRDefault="000D0D35" w:rsidP="002F411A">
            <w:r>
              <w:t>3.a.8.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:rsidR="000D0D35" w:rsidRDefault="009A305C" w:rsidP="00563511">
            <w:r>
              <w:t>Ja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0D35" w:rsidRPr="003A03BD" w:rsidRDefault="009A305C" w:rsidP="00132660">
            <w:pPr>
              <w:rPr>
                <w:i/>
                <w:iCs/>
                <w:sz w:val="14"/>
                <w:szCs w:val="14"/>
              </w:rPr>
            </w:pPr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D0D35" w:rsidRDefault="000D0D35" w:rsidP="00ED3123"/>
        </w:tc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D0D35" w:rsidRDefault="000D0D35" w:rsidP="00ED3123"/>
        </w:tc>
      </w:tr>
      <w:tr w:rsidR="000D0D35" w:rsidTr="003A03BD"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0D0D35" w:rsidRDefault="000D0D35" w:rsidP="002F411A">
            <w:r>
              <w:t>3.a.9.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:rsidR="000D0D35" w:rsidRDefault="009A305C" w:rsidP="00563511">
            <w:r>
              <w:t>Ja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0D35" w:rsidRPr="003A03BD" w:rsidRDefault="009A305C" w:rsidP="00132660">
            <w:pPr>
              <w:rPr>
                <w:i/>
                <w:iCs/>
                <w:sz w:val="14"/>
                <w:szCs w:val="14"/>
              </w:rPr>
            </w:pPr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D0D35" w:rsidRDefault="000D0D35" w:rsidP="00ED3123"/>
        </w:tc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D0D35" w:rsidRDefault="000D0D35" w:rsidP="00ED3123"/>
        </w:tc>
      </w:tr>
      <w:tr w:rsidR="00494291" w:rsidRPr="003A03BD" w:rsidTr="003A03BD">
        <w:tc>
          <w:tcPr>
            <w:tcW w:w="1239" w:type="dxa"/>
            <w:shd w:val="clear" w:color="auto" w:fill="005BBF"/>
          </w:tcPr>
          <w:p w:rsidR="00132660" w:rsidRPr="003A03BD" w:rsidRDefault="00132660" w:rsidP="002F411A">
            <w:pPr>
              <w:rPr>
                <w:sz w:val="14"/>
                <w:szCs w:val="14"/>
              </w:rPr>
            </w:pPr>
          </w:p>
        </w:tc>
        <w:tc>
          <w:tcPr>
            <w:tcW w:w="1768" w:type="dxa"/>
            <w:shd w:val="clear" w:color="auto" w:fill="005BBF"/>
          </w:tcPr>
          <w:p w:rsidR="00132660" w:rsidRPr="003A03BD" w:rsidRDefault="00132660" w:rsidP="00ED3123">
            <w:pPr>
              <w:rPr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shd w:val="clear" w:color="auto" w:fill="005BBF"/>
          </w:tcPr>
          <w:p w:rsidR="00132660" w:rsidRPr="003A03BD" w:rsidRDefault="00132660" w:rsidP="00132660">
            <w:pPr>
              <w:rPr>
                <w:sz w:val="14"/>
                <w:szCs w:val="14"/>
              </w:rPr>
            </w:pPr>
          </w:p>
        </w:tc>
        <w:tc>
          <w:tcPr>
            <w:tcW w:w="1657" w:type="dxa"/>
            <w:gridSpan w:val="4"/>
            <w:shd w:val="clear" w:color="auto" w:fill="005BBF"/>
          </w:tcPr>
          <w:p w:rsidR="00132660" w:rsidRPr="003A03BD" w:rsidRDefault="00132660" w:rsidP="00ED3123">
            <w:pPr>
              <w:rPr>
                <w:sz w:val="14"/>
                <w:szCs w:val="14"/>
              </w:rPr>
            </w:pPr>
          </w:p>
        </w:tc>
        <w:tc>
          <w:tcPr>
            <w:tcW w:w="4077" w:type="dxa"/>
            <w:gridSpan w:val="3"/>
            <w:shd w:val="clear" w:color="auto" w:fill="005BBF"/>
          </w:tcPr>
          <w:p w:rsidR="00132660" w:rsidRPr="003A03BD" w:rsidRDefault="00132660" w:rsidP="00ED3123">
            <w:pPr>
              <w:rPr>
                <w:sz w:val="14"/>
                <w:szCs w:val="14"/>
              </w:rPr>
            </w:pPr>
          </w:p>
        </w:tc>
      </w:tr>
      <w:tr w:rsidR="00494291" w:rsidTr="003A03BD">
        <w:tc>
          <w:tcPr>
            <w:tcW w:w="1239" w:type="dxa"/>
            <w:shd w:val="clear" w:color="auto" w:fill="auto"/>
          </w:tcPr>
          <w:p w:rsidR="00132660" w:rsidRDefault="00132660" w:rsidP="002F411A">
            <w:r>
              <w:t>3.b.1.</w:t>
            </w:r>
          </w:p>
        </w:tc>
        <w:tc>
          <w:tcPr>
            <w:tcW w:w="1768" w:type="dxa"/>
            <w:shd w:val="clear" w:color="auto" w:fill="auto"/>
          </w:tcPr>
          <w:p w:rsidR="00132660" w:rsidRDefault="00FC4183" w:rsidP="00563511">
            <w:r>
              <w:t>J</w:t>
            </w:r>
            <w:r w:rsidR="004A6BDA">
              <w:t>a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32660" w:rsidRDefault="00132660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132660" w:rsidRDefault="00132660" w:rsidP="00ED3123"/>
        </w:tc>
        <w:tc>
          <w:tcPr>
            <w:tcW w:w="4077" w:type="dxa"/>
            <w:gridSpan w:val="3"/>
            <w:shd w:val="clear" w:color="auto" w:fill="auto"/>
          </w:tcPr>
          <w:p w:rsidR="00132660" w:rsidRDefault="00132660" w:rsidP="00ED3123"/>
        </w:tc>
      </w:tr>
      <w:tr w:rsidR="00494291" w:rsidTr="003A03BD">
        <w:tc>
          <w:tcPr>
            <w:tcW w:w="1239" w:type="dxa"/>
            <w:shd w:val="clear" w:color="auto" w:fill="auto"/>
          </w:tcPr>
          <w:p w:rsidR="00132660" w:rsidRDefault="00132660" w:rsidP="002F411A">
            <w:r>
              <w:t>3.b.2.</w:t>
            </w:r>
          </w:p>
        </w:tc>
        <w:tc>
          <w:tcPr>
            <w:tcW w:w="1768" w:type="dxa"/>
            <w:shd w:val="clear" w:color="auto" w:fill="auto"/>
          </w:tcPr>
          <w:p w:rsidR="00132660" w:rsidRDefault="00FA6184" w:rsidP="00563511">
            <w:r>
              <w:t>Nee</w:t>
            </w:r>
            <w:r w:rsidR="007B2F7A">
              <w:t xml:space="preserve">, </w:t>
            </w:r>
            <w:r w:rsidR="007B2F7A" w:rsidRPr="003A03BD">
              <w:rPr>
                <w:sz w:val="16"/>
                <w:szCs w:val="16"/>
              </w:rPr>
              <w:t>tenzij werkgebied &lt; NL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32660" w:rsidRDefault="00132660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132660" w:rsidRDefault="00132660" w:rsidP="00ED3123"/>
        </w:tc>
        <w:tc>
          <w:tcPr>
            <w:tcW w:w="4077" w:type="dxa"/>
            <w:gridSpan w:val="3"/>
            <w:shd w:val="clear" w:color="auto" w:fill="auto"/>
          </w:tcPr>
          <w:p w:rsidR="00132660" w:rsidRDefault="00132660" w:rsidP="00ED3123"/>
        </w:tc>
      </w:tr>
      <w:tr w:rsidR="00494291" w:rsidTr="003A03BD">
        <w:tc>
          <w:tcPr>
            <w:tcW w:w="1239" w:type="dxa"/>
            <w:shd w:val="clear" w:color="auto" w:fill="auto"/>
          </w:tcPr>
          <w:p w:rsidR="00132660" w:rsidRDefault="00132660" w:rsidP="002F411A">
            <w:r>
              <w:t>3.b.3.</w:t>
            </w:r>
          </w:p>
        </w:tc>
        <w:tc>
          <w:tcPr>
            <w:tcW w:w="1768" w:type="dxa"/>
            <w:shd w:val="clear" w:color="auto" w:fill="auto"/>
          </w:tcPr>
          <w:p w:rsidR="00132660" w:rsidRDefault="00FC4183" w:rsidP="00563511">
            <w:r>
              <w:t>J</w:t>
            </w:r>
            <w:r w:rsidR="004A6BDA">
              <w:t>a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32660" w:rsidRDefault="00132660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132660" w:rsidRDefault="00132660" w:rsidP="00ED3123"/>
        </w:tc>
        <w:tc>
          <w:tcPr>
            <w:tcW w:w="4077" w:type="dxa"/>
            <w:gridSpan w:val="3"/>
            <w:shd w:val="clear" w:color="auto" w:fill="auto"/>
          </w:tcPr>
          <w:p w:rsidR="00132660" w:rsidRDefault="00132660" w:rsidP="00ED3123"/>
        </w:tc>
      </w:tr>
      <w:tr w:rsidR="00494291" w:rsidTr="003A03BD"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132660" w:rsidRDefault="00132660" w:rsidP="002F411A">
            <w:r>
              <w:t>3.b.4.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:rsidR="00132660" w:rsidRDefault="00FC4183" w:rsidP="00563511">
            <w:r>
              <w:t>J</w:t>
            </w:r>
            <w:r w:rsidR="004A6BDA">
              <w:t>a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2660" w:rsidRDefault="00132660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32660" w:rsidRDefault="00132660" w:rsidP="00ED3123"/>
        </w:tc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2660" w:rsidRDefault="00132660" w:rsidP="00ED3123"/>
        </w:tc>
      </w:tr>
      <w:tr w:rsidR="00494291" w:rsidRPr="003A03BD" w:rsidTr="003A03BD">
        <w:tc>
          <w:tcPr>
            <w:tcW w:w="1239" w:type="dxa"/>
            <w:shd w:val="clear" w:color="auto" w:fill="005BBF"/>
          </w:tcPr>
          <w:p w:rsidR="00132660" w:rsidRPr="003A03BD" w:rsidRDefault="00132660" w:rsidP="002F411A">
            <w:pPr>
              <w:rPr>
                <w:sz w:val="14"/>
                <w:szCs w:val="14"/>
              </w:rPr>
            </w:pPr>
          </w:p>
        </w:tc>
        <w:tc>
          <w:tcPr>
            <w:tcW w:w="1768" w:type="dxa"/>
            <w:shd w:val="clear" w:color="auto" w:fill="005BBF"/>
          </w:tcPr>
          <w:p w:rsidR="00132660" w:rsidRPr="003A03BD" w:rsidRDefault="00132660" w:rsidP="00ED3123">
            <w:pPr>
              <w:rPr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shd w:val="clear" w:color="auto" w:fill="005BBF"/>
          </w:tcPr>
          <w:p w:rsidR="00132660" w:rsidRPr="003A03BD" w:rsidRDefault="00132660" w:rsidP="00132660">
            <w:pPr>
              <w:rPr>
                <w:sz w:val="14"/>
                <w:szCs w:val="14"/>
              </w:rPr>
            </w:pPr>
          </w:p>
        </w:tc>
        <w:tc>
          <w:tcPr>
            <w:tcW w:w="1657" w:type="dxa"/>
            <w:gridSpan w:val="4"/>
            <w:shd w:val="clear" w:color="auto" w:fill="005BBF"/>
          </w:tcPr>
          <w:p w:rsidR="00132660" w:rsidRPr="003A03BD" w:rsidRDefault="00132660" w:rsidP="00ED3123">
            <w:pPr>
              <w:rPr>
                <w:sz w:val="14"/>
                <w:szCs w:val="14"/>
              </w:rPr>
            </w:pPr>
          </w:p>
        </w:tc>
        <w:tc>
          <w:tcPr>
            <w:tcW w:w="4077" w:type="dxa"/>
            <w:gridSpan w:val="3"/>
            <w:shd w:val="clear" w:color="auto" w:fill="005BBF"/>
          </w:tcPr>
          <w:p w:rsidR="00132660" w:rsidRPr="003A03BD" w:rsidRDefault="00132660" w:rsidP="00ED3123">
            <w:pPr>
              <w:rPr>
                <w:sz w:val="14"/>
                <w:szCs w:val="14"/>
              </w:rPr>
            </w:pPr>
          </w:p>
        </w:tc>
      </w:tr>
      <w:tr w:rsidR="00494291" w:rsidTr="003A03BD">
        <w:tc>
          <w:tcPr>
            <w:tcW w:w="1239" w:type="dxa"/>
            <w:shd w:val="clear" w:color="auto" w:fill="auto"/>
          </w:tcPr>
          <w:p w:rsidR="00132660" w:rsidRDefault="00132660" w:rsidP="002F411A">
            <w:r>
              <w:t>3.c.1.</w:t>
            </w:r>
          </w:p>
        </w:tc>
        <w:tc>
          <w:tcPr>
            <w:tcW w:w="1768" w:type="dxa"/>
            <w:shd w:val="clear" w:color="auto" w:fill="auto"/>
          </w:tcPr>
          <w:p w:rsidR="00132660" w:rsidRDefault="004A6BDA" w:rsidP="00563511">
            <w:r>
              <w:t>Ja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32660" w:rsidRDefault="00132660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132660" w:rsidRDefault="00132660" w:rsidP="00ED3123"/>
        </w:tc>
        <w:tc>
          <w:tcPr>
            <w:tcW w:w="4077" w:type="dxa"/>
            <w:gridSpan w:val="3"/>
            <w:shd w:val="clear" w:color="auto" w:fill="auto"/>
          </w:tcPr>
          <w:p w:rsidR="00132660" w:rsidRDefault="00132660" w:rsidP="00ED3123"/>
        </w:tc>
      </w:tr>
      <w:tr w:rsidR="00494291" w:rsidTr="003A03BD">
        <w:tc>
          <w:tcPr>
            <w:tcW w:w="1239" w:type="dxa"/>
            <w:shd w:val="clear" w:color="auto" w:fill="auto"/>
          </w:tcPr>
          <w:p w:rsidR="00132660" w:rsidRDefault="00132660" w:rsidP="002F411A">
            <w:r>
              <w:t>3.c.2.</w:t>
            </w:r>
          </w:p>
        </w:tc>
        <w:tc>
          <w:tcPr>
            <w:tcW w:w="1768" w:type="dxa"/>
            <w:shd w:val="clear" w:color="auto" w:fill="auto"/>
          </w:tcPr>
          <w:p w:rsidR="00132660" w:rsidRDefault="00FC4183" w:rsidP="00563511">
            <w:r>
              <w:t>J</w:t>
            </w:r>
            <w:r w:rsidR="004E74AA">
              <w:t>a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32660" w:rsidRDefault="00132660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132660" w:rsidRDefault="00132660" w:rsidP="00ED3123"/>
        </w:tc>
        <w:tc>
          <w:tcPr>
            <w:tcW w:w="4077" w:type="dxa"/>
            <w:gridSpan w:val="3"/>
            <w:shd w:val="clear" w:color="auto" w:fill="auto"/>
          </w:tcPr>
          <w:p w:rsidR="00132660" w:rsidRDefault="00132660" w:rsidP="00ED3123"/>
        </w:tc>
      </w:tr>
      <w:tr w:rsidR="00494291" w:rsidTr="003A03BD"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132660" w:rsidRDefault="00132660" w:rsidP="002F411A">
            <w:r>
              <w:t>3.c.3.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:rsidR="00132660" w:rsidRDefault="00FC4183" w:rsidP="00563511">
            <w:r>
              <w:t>J</w:t>
            </w:r>
            <w:r w:rsidR="004E74AA">
              <w:t>a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2660" w:rsidRDefault="00132660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32660" w:rsidRDefault="00132660" w:rsidP="00ED3123"/>
        </w:tc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2660" w:rsidRDefault="00132660" w:rsidP="00ED3123"/>
        </w:tc>
      </w:tr>
      <w:tr w:rsidR="00494291" w:rsidRPr="003A03BD" w:rsidTr="003A03BD">
        <w:tc>
          <w:tcPr>
            <w:tcW w:w="1239" w:type="dxa"/>
            <w:shd w:val="clear" w:color="auto" w:fill="005BBF"/>
          </w:tcPr>
          <w:p w:rsidR="00132660" w:rsidRPr="003A03BD" w:rsidRDefault="00132660" w:rsidP="002F411A">
            <w:pPr>
              <w:rPr>
                <w:sz w:val="14"/>
                <w:szCs w:val="14"/>
              </w:rPr>
            </w:pPr>
          </w:p>
        </w:tc>
        <w:tc>
          <w:tcPr>
            <w:tcW w:w="1768" w:type="dxa"/>
            <w:shd w:val="clear" w:color="auto" w:fill="005BBF"/>
          </w:tcPr>
          <w:p w:rsidR="00132660" w:rsidRPr="003A03BD" w:rsidRDefault="00132660" w:rsidP="00ED3123">
            <w:pPr>
              <w:rPr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shd w:val="clear" w:color="auto" w:fill="005BBF"/>
          </w:tcPr>
          <w:p w:rsidR="00132660" w:rsidRPr="003A03BD" w:rsidRDefault="00132660" w:rsidP="00132660">
            <w:pPr>
              <w:rPr>
                <w:sz w:val="14"/>
                <w:szCs w:val="14"/>
              </w:rPr>
            </w:pPr>
          </w:p>
        </w:tc>
        <w:tc>
          <w:tcPr>
            <w:tcW w:w="1657" w:type="dxa"/>
            <w:gridSpan w:val="4"/>
            <w:shd w:val="clear" w:color="auto" w:fill="005BBF"/>
          </w:tcPr>
          <w:p w:rsidR="00132660" w:rsidRPr="003A03BD" w:rsidRDefault="00132660" w:rsidP="00ED3123">
            <w:pPr>
              <w:rPr>
                <w:sz w:val="14"/>
                <w:szCs w:val="14"/>
              </w:rPr>
            </w:pPr>
          </w:p>
        </w:tc>
        <w:tc>
          <w:tcPr>
            <w:tcW w:w="4077" w:type="dxa"/>
            <w:gridSpan w:val="3"/>
            <w:shd w:val="clear" w:color="auto" w:fill="005BBF"/>
          </w:tcPr>
          <w:p w:rsidR="00132660" w:rsidRPr="003A03BD" w:rsidRDefault="00132660" w:rsidP="00ED3123">
            <w:pPr>
              <w:rPr>
                <w:sz w:val="14"/>
                <w:szCs w:val="14"/>
              </w:rPr>
            </w:pPr>
          </w:p>
        </w:tc>
      </w:tr>
      <w:tr w:rsidR="00494291" w:rsidTr="003A03BD">
        <w:tc>
          <w:tcPr>
            <w:tcW w:w="1239" w:type="dxa"/>
            <w:shd w:val="clear" w:color="auto" w:fill="auto"/>
          </w:tcPr>
          <w:p w:rsidR="00132660" w:rsidRPr="009872F1" w:rsidRDefault="00132660" w:rsidP="002F411A">
            <w:r w:rsidRPr="009872F1">
              <w:t>3.d.1.</w:t>
            </w:r>
          </w:p>
        </w:tc>
        <w:tc>
          <w:tcPr>
            <w:tcW w:w="1768" w:type="dxa"/>
            <w:shd w:val="clear" w:color="auto" w:fill="auto"/>
          </w:tcPr>
          <w:p w:rsidR="00132660" w:rsidRPr="009872F1" w:rsidRDefault="00AC28CF" w:rsidP="00563511">
            <w:r w:rsidRPr="009872F1">
              <w:t>J</w:t>
            </w:r>
            <w:r w:rsidR="00910424" w:rsidRPr="009872F1">
              <w:t>a</w:t>
            </w:r>
            <w:r w:rsidR="006F1C3C">
              <w:t xml:space="preserve">, </w:t>
            </w:r>
            <w:r w:rsidR="003C71EB" w:rsidRPr="003C71EB">
              <w:rPr>
                <w:sz w:val="16"/>
                <w:szCs w:val="16"/>
              </w:rPr>
              <w:t>m</w:t>
            </w:r>
            <w:r w:rsidR="003C71EB">
              <w:rPr>
                <w:sz w:val="16"/>
                <w:szCs w:val="16"/>
              </w:rPr>
              <w:t xml:space="preserve">bt </w:t>
            </w:r>
            <w:r w:rsidR="00C00F18" w:rsidRPr="003C71EB">
              <w:rPr>
                <w:sz w:val="16"/>
                <w:szCs w:val="16"/>
              </w:rPr>
              <w:t>procedure bij niet tijdige betaling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32660" w:rsidRPr="00AC28CF" w:rsidRDefault="00132660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132660" w:rsidRDefault="00132660" w:rsidP="00ED3123"/>
        </w:tc>
        <w:tc>
          <w:tcPr>
            <w:tcW w:w="4077" w:type="dxa"/>
            <w:gridSpan w:val="3"/>
            <w:shd w:val="clear" w:color="auto" w:fill="auto"/>
          </w:tcPr>
          <w:p w:rsidR="00132660" w:rsidRDefault="00132660" w:rsidP="00ED3123"/>
        </w:tc>
      </w:tr>
      <w:tr w:rsidR="00494291" w:rsidTr="003A03BD">
        <w:tc>
          <w:tcPr>
            <w:tcW w:w="1239" w:type="dxa"/>
            <w:shd w:val="clear" w:color="auto" w:fill="auto"/>
          </w:tcPr>
          <w:p w:rsidR="00132660" w:rsidRPr="009872F1" w:rsidRDefault="00132660" w:rsidP="002F411A">
            <w:r w:rsidRPr="009872F1">
              <w:t>3.d.2.</w:t>
            </w:r>
          </w:p>
        </w:tc>
        <w:tc>
          <w:tcPr>
            <w:tcW w:w="1768" w:type="dxa"/>
            <w:shd w:val="clear" w:color="auto" w:fill="auto"/>
          </w:tcPr>
          <w:p w:rsidR="00132660" w:rsidRPr="009872F1" w:rsidRDefault="00FA6184" w:rsidP="00563511">
            <w:r>
              <w:t>Nee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32660" w:rsidRPr="00AC28CF" w:rsidRDefault="00132660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132660" w:rsidRPr="003A03BD" w:rsidRDefault="00132660" w:rsidP="00ED3123">
            <w:pPr>
              <w:rPr>
                <w:highlight w:val="yellow"/>
              </w:rPr>
            </w:pPr>
          </w:p>
        </w:tc>
        <w:tc>
          <w:tcPr>
            <w:tcW w:w="4077" w:type="dxa"/>
            <w:gridSpan w:val="3"/>
            <w:shd w:val="clear" w:color="auto" w:fill="auto"/>
          </w:tcPr>
          <w:p w:rsidR="00132660" w:rsidRPr="003A03BD" w:rsidRDefault="00132660" w:rsidP="00ED3123">
            <w:pPr>
              <w:rPr>
                <w:highlight w:val="yellow"/>
              </w:rPr>
            </w:pPr>
          </w:p>
        </w:tc>
      </w:tr>
      <w:tr w:rsidR="00494291" w:rsidTr="003A03BD"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132660" w:rsidRPr="009872F1" w:rsidRDefault="00132660" w:rsidP="002F411A">
            <w:r w:rsidRPr="009872F1">
              <w:t>3.d.3.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:rsidR="00132660" w:rsidRPr="009872F1" w:rsidRDefault="00FA6184" w:rsidP="00563511">
            <w:r>
              <w:t>Nee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2660" w:rsidRPr="00AC28CF" w:rsidRDefault="00132660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32660" w:rsidRDefault="00132660" w:rsidP="00ED3123"/>
        </w:tc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2660" w:rsidRDefault="00132660" w:rsidP="00ED3123"/>
        </w:tc>
      </w:tr>
      <w:tr w:rsidR="00494291" w:rsidRPr="003A03BD" w:rsidTr="003A03BD">
        <w:tc>
          <w:tcPr>
            <w:tcW w:w="1239" w:type="dxa"/>
            <w:shd w:val="clear" w:color="auto" w:fill="005BBF"/>
          </w:tcPr>
          <w:p w:rsidR="00132660" w:rsidRPr="003A03BD" w:rsidRDefault="00132660" w:rsidP="002F411A">
            <w:pPr>
              <w:rPr>
                <w:sz w:val="14"/>
                <w:szCs w:val="14"/>
              </w:rPr>
            </w:pPr>
          </w:p>
        </w:tc>
        <w:tc>
          <w:tcPr>
            <w:tcW w:w="1768" w:type="dxa"/>
            <w:shd w:val="clear" w:color="auto" w:fill="005BBF"/>
          </w:tcPr>
          <w:p w:rsidR="00132660" w:rsidRPr="003A03BD" w:rsidRDefault="00132660" w:rsidP="00ED3123">
            <w:pPr>
              <w:rPr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shd w:val="clear" w:color="auto" w:fill="005BBF"/>
          </w:tcPr>
          <w:p w:rsidR="00132660" w:rsidRPr="003A03BD" w:rsidRDefault="00132660" w:rsidP="00132660">
            <w:pPr>
              <w:rPr>
                <w:sz w:val="14"/>
                <w:szCs w:val="14"/>
              </w:rPr>
            </w:pPr>
          </w:p>
        </w:tc>
        <w:tc>
          <w:tcPr>
            <w:tcW w:w="1657" w:type="dxa"/>
            <w:gridSpan w:val="4"/>
            <w:shd w:val="clear" w:color="auto" w:fill="005BBF"/>
          </w:tcPr>
          <w:p w:rsidR="00132660" w:rsidRPr="003A03BD" w:rsidRDefault="00132660" w:rsidP="00ED3123">
            <w:pPr>
              <w:rPr>
                <w:sz w:val="14"/>
                <w:szCs w:val="14"/>
              </w:rPr>
            </w:pPr>
          </w:p>
        </w:tc>
        <w:tc>
          <w:tcPr>
            <w:tcW w:w="4077" w:type="dxa"/>
            <w:gridSpan w:val="3"/>
            <w:shd w:val="clear" w:color="auto" w:fill="005BBF"/>
          </w:tcPr>
          <w:p w:rsidR="00132660" w:rsidRPr="003A03BD" w:rsidRDefault="00132660" w:rsidP="00ED3123">
            <w:pPr>
              <w:rPr>
                <w:sz w:val="14"/>
                <w:szCs w:val="14"/>
              </w:rPr>
            </w:pPr>
          </w:p>
        </w:tc>
      </w:tr>
      <w:tr w:rsidR="00494291" w:rsidTr="003A03BD">
        <w:tc>
          <w:tcPr>
            <w:tcW w:w="1239" w:type="dxa"/>
            <w:shd w:val="clear" w:color="auto" w:fill="auto"/>
          </w:tcPr>
          <w:p w:rsidR="00132660" w:rsidRDefault="00132660" w:rsidP="002F411A">
            <w:r>
              <w:t>4.a.1.</w:t>
            </w:r>
          </w:p>
        </w:tc>
        <w:tc>
          <w:tcPr>
            <w:tcW w:w="1768" w:type="dxa"/>
            <w:shd w:val="clear" w:color="auto" w:fill="auto"/>
          </w:tcPr>
          <w:p w:rsidR="00132660" w:rsidRDefault="00FC4183" w:rsidP="00563511">
            <w:r>
              <w:t>J</w:t>
            </w:r>
            <w:r w:rsidR="00AC28CF">
              <w:t>a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32660" w:rsidRDefault="00132660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132660" w:rsidRDefault="00132660" w:rsidP="00ED3123"/>
        </w:tc>
        <w:tc>
          <w:tcPr>
            <w:tcW w:w="4077" w:type="dxa"/>
            <w:gridSpan w:val="3"/>
            <w:shd w:val="clear" w:color="auto" w:fill="auto"/>
          </w:tcPr>
          <w:p w:rsidR="00132660" w:rsidRDefault="00132660" w:rsidP="00ED3123"/>
        </w:tc>
      </w:tr>
      <w:tr w:rsidR="00494291" w:rsidTr="003A03BD"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132660" w:rsidRDefault="00132660" w:rsidP="002F411A">
            <w:r>
              <w:t>4.a.2.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:rsidR="00132660" w:rsidRDefault="00FA6184" w:rsidP="00563511">
            <w:r>
              <w:t>Nee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2660" w:rsidRDefault="00132660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32660" w:rsidRDefault="00132660" w:rsidP="00ED3123"/>
        </w:tc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2660" w:rsidRDefault="00132660" w:rsidP="00ED3123"/>
        </w:tc>
      </w:tr>
      <w:tr w:rsidR="00494291" w:rsidTr="003A03BD">
        <w:tc>
          <w:tcPr>
            <w:tcW w:w="1239" w:type="dxa"/>
            <w:shd w:val="clear" w:color="auto" w:fill="005BBF"/>
          </w:tcPr>
          <w:p w:rsidR="00132660" w:rsidRDefault="00132660" w:rsidP="002F411A"/>
        </w:tc>
        <w:tc>
          <w:tcPr>
            <w:tcW w:w="1768" w:type="dxa"/>
            <w:shd w:val="clear" w:color="auto" w:fill="005BBF"/>
          </w:tcPr>
          <w:p w:rsidR="00132660" w:rsidRDefault="00132660" w:rsidP="00ED3123"/>
        </w:tc>
        <w:tc>
          <w:tcPr>
            <w:tcW w:w="1432" w:type="dxa"/>
            <w:gridSpan w:val="2"/>
            <w:shd w:val="clear" w:color="auto" w:fill="005BBF"/>
          </w:tcPr>
          <w:p w:rsidR="00132660" w:rsidRDefault="00132660" w:rsidP="00132660"/>
        </w:tc>
        <w:tc>
          <w:tcPr>
            <w:tcW w:w="1657" w:type="dxa"/>
            <w:gridSpan w:val="4"/>
            <w:shd w:val="clear" w:color="auto" w:fill="005BBF"/>
          </w:tcPr>
          <w:p w:rsidR="00132660" w:rsidRDefault="00132660" w:rsidP="00ED3123"/>
        </w:tc>
        <w:tc>
          <w:tcPr>
            <w:tcW w:w="4077" w:type="dxa"/>
            <w:gridSpan w:val="3"/>
            <w:shd w:val="clear" w:color="auto" w:fill="005BBF"/>
          </w:tcPr>
          <w:p w:rsidR="00132660" w:rsidRDefault="00132660" w:rsidP="00ED3123"/>
        </w:tc>
      </w:tr>
      <w:tr w:rsidR="00494291" w:rsidTr="003A03BD">
        <w:tc>
          <w:tcPr>
            <w:tcW w:w="1239" w:type="dxa"/>
            <w:shd w:val="clear" w:color="auto" w:fill="auto"/>
          </w:tcPr>
          <w:p w:rsidR="00132660" w:rsidRDefault="00132660" w:rsidP="002F411A">
            <w:r>
              <w:t>4.b.1.</w:t>
            </w:r>
          </w:p>
        </w:tc>
        <w:tc>
          <w:tcPr>
            <w:tcW w:w="1768" w:type="dxa"/>
            <w:shd w:val="clear" w:color="auto" w:fill="auto"/>
          </w:tcPr>
          <w:p w:rsidR="00132660" w:rsidRDefault="00AC28CF" w:rsidP="00563511">
            <w:r>
              <w:t>Ja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32660" w:rsidRDefault="00132660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132660" w:rsidRDefault="00132660" w:rsidP="00ED3123"/>
        </w:tc>
        <w:tc>
          <w:tcPr>
            <w:tcW w:w="4077" w:type="dxa"/>
            <w:gridSpan w:val="3"/>
            <w:shd w:val="clear" w:color="auto" w:fill="auto"/>
          </w:tcPr>
          <w:p w:rsidR="00132660" w:rsidRDefault="00132660" w:rsidP="00ED3123"/>
        </w:tc>
      </w:tr>
      <w:tr w:rsidR="00494291" w:rsidTr="003A03BD">
        <w:tc>
          <w:tcPr>
            <w:tcW w:w="1239" w:type="dxa"/>
            <w:shd w:val="clear" w:color="auto" w:fill="auto"/>
          </w:tcPr>
          <w:p w:rsidR="00132660" w:rsidRDefault="00132660" w:rsidP="002F411A">
            <w:r>
              <w:t>4.b.2.</w:t>
            </w:r>
          </w:p>
        </w:tc>
        <w:tc>
          <w:tcPr>
            <w:tcW w:w="1768" w:type="dxa"/>
            <w:shd w:val="clear" w:color="auto" w:fill="auto"/>
          </w:tcPr>
          <w:p w:rsidR="00132660" w:rsidRDefault="00AC28CF" w:rsidP="00563511">
            <w:r>
              <w:t>Ja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32660" w:rsidRDefault="00132660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132660" w:rsidRDefault="00132660" w:rsidP="00ED3123"/>
        </w:tc>
        <w:tc>
          <w:tcPr>
            <w:tcW w:w="4077" w:type="dxa"/>
            <w:gridSpan w:val="3"/>
            <w:shd w:val="clear" w:color="auto" w:fill="auto"/>
          </w:tcPr>
          <w:p w:rsidR="00132660" w:rsidRDefault="00132660" w:rsidP="00ED3123"/>
        </w:tc>
      </w:tr>
      <w:tr w:rsidR="00494291" w:rsidTr="003A03BD"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132660" w:rsidRDefault="00132660" w:rsidP="002F411A">
            <w:r>
              <w:t>4.b.3.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:rsidR="00132660" w:rsidRDefault="00FC4183" w:rsidP="00563511">
            <w:r>
              <w:t>J</w:t>
            </w:r>
            <w:r w:rsidR="00AC28CF">
              <w:t>a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2660" w:rsidRDefault="00132660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32660" w:rsidRDefault="00132660" w:rsidP="00ED3123"/>
        </w:tc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2660" w:rsidRDefault="00132660" w:rsidP="00ED3123"/>
        </w:tc>
      </w:tr>
      <w:tr w:rsidR="00494291" w:rsidRPr="003A03BD" w:rsidTr="003A03BD">
        <w:tc>
          <w:tcPr>
            <w:tcW w:w="1239" w:type="dxa"/>
            <w:shd w:val="clear" w:color="auto" w:fill="005BBF"/>
          </w:tcPr>
          <w:p w:rsidR="00132660" w:rsidRPr="003A03BD" w:rsidRDefault="00132660" w:rsidP="002F411A">
            <w:pPr>
              <w:rPr>
                <w:sz w:val="14"/>
                <w:szCs w:val="14"/>
              </w:rPr>
            </w:pPr>
          </w:p>
        </w:tc>
        <w:tc>
          <w:tcPr>
            <w:tcW w:w="1768" w:type="dxa"/>
            <w:shd w:val="clear" w:color="auto" w:fill="005BBF"/>
          </w:tcPr>
          <w:p w:rsidR="00132660" w:rsidRPr="003A03BD" w:rsidRDefault="00132660" w:rsidP="00ED3123">
            <w:pPr>
              <w:rPr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shd w:val="clear" w:color="auto" w:fill="005BBF"/>
          </w:tcPr>
          <w:p w:rsidR="00132660" w:rsidRPr="003A03BD" w:rsidRDefault="00132660" w:rsidP="00132660">
            <w:pPr>
              <w:rPr>
                <w:sz w:val="14"/>
                <w:szCs w:val="14"/>
              </w:rPr>
            </w:pPr>
          </w:p>
        </w:tc>
        <w:tc>
          <w:tcPr>
            <w:tcW w:w="1657" w:type="dxa"/>
            <w:gridSpan w:val="4"/>
            <w:shd w:val="clear" w:color="auto" w:fill="005BBF"/>
          </w:tcPr>
          <w:p w:rsidR="00132660" w:rsidRPr="003A03BD" w:rsidRDefault="00132660" w:rsidP="00ED3123">
            <w:pPr>
              <w:rPr>
                <w:sz w:val="14"/>
                <w:szCs w:val="14"/>
              </w:rPr>
            </w:pPr>
          </w:p>
        </w:tc>
        <w:tc>
          <w:tcPr>
            <w:tcW w:w="4077" w:type="dxa"/>
            <w:gridSpan w:val="3"/>
            <w:shd w:val="clear" w:color="auto" w:fill="005BBF"/>
          </w:tcPr>
          <w:p w:rsidR="00132660" w:rsidRPr="003A03BD" w:rsidRDefault="00132660" w:rsidP="00ED3123">
            <w:pPr>
              <w:rPr>
                <w:sz w:val="14"/>
                <w:szCs w:val="14"/>
              </w:rPr>
            </w:pPr>
          </w:p>
        </w:tc>
      </w:tr>
      <w:tr w:rsidR="00494291" w:rsidTr="003A03BD">
        <w:tc>
          <w:tcPr>
            <w:tcW w:w="1239" w:type="dxa"/>
            <w:shd w:val="clear" w:color="auto" w:fill="auto"/>
          </w:tcPr>
          <w:p w:rsidR="00132660" w:rsidRDefault="00132660" w:rsidP="002F411A">
            <w:r>
              <w:t>4.c.1.</w:t>
            </w:r>
          </w:p>
        </w:tc>
        <w:tc>
          <w:tcPr>
            <w:tcW w:w="1768" w:type="dxa"/>
            <w:shd w:val="clear" w:color="auto" w:fill="auto"/>
          </w:tcPr>
          <w:p w:rsidR="00132660" w:rsidRDefault="00AC28CF" w:rsidP="00563511">
            <w:r>
              <w:t>Ja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32660" w:rsidRDefault="00132660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132660" w:rsidRDefault="00132660" w:rsidP="00ED3123"/>
        </w:tc>
        <w:tc>
          <w:tcPr>
            <w:tcW w:w="4077" w:type="dxa"/>
            <w:gridSpan w:val="3"/>
            <w:shd w:val="clear" w:color="auto" w:fill="auto"/>
          </w:tcPr>
          <w:p w:rsidR="00132660" w:rsidRDefault="00132660" w:rsidP="00ED3123"/>
        </w:tc>
      </w:tr>
      <w:tr w:rsidR="00494291" w:rsidTr="003A03BD"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132660" w:rsidRDefault="00132660" w:rsidP="002F411A">
            <w:r>
              <w:t>4.c.2.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:rsidR="00132660" w:rsidRDefault="00AC28CF" w:rsidP="00563511">
            <w:r>
              <w:t>Ja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2660" w:rsidRDefault="00132660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32660" w:rsidRDefault="00132660" w:rsidP="00ED3123"/>
        </w:tc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2660" w:rsidRDefault="00132660" w:rsidP="00ED3123"/>
        </w:tc>
      </w:tr>
      <w:tr w:rsidR="00494291" w:rsidRPr="003A03BD" w:rsidTr="003A03BD">
        <w:tc>
          <w:tcPr>
            <w:tcW w:w="1239" w:type="dxa"/>
            <w:shd w:val="clear" w:color="auto" w:fill="005BBF"/>
          </w:tcPr>
          <w:p w:rsidR="00132660" w:rsidRPr="003A03BD" w:rsidRDefault="00132660" w:rsidP="002F411A">
            <w:pPr>
              <w:rPr>
                <w:sz w:val="14"/>
                <w:szCs w:val="14"/>
              </w:rPr>
            </w:pPr>
          </w:p>
        </w:tc>
        <w:tc>
          <w:tcPr>
            <w:tcW w:w="1768" w:type="dxa"/>
            <w:shd w:val="clear" w:color="auto" w:fill="005BBF"/>
          </w:tcPr>
          <w:p w:rsidR="00132660" w:rsidRPr="003A03BD" w:rsidRDefault="00132660" w:rsidP="00ED3123">
            <w:pPr>
              <w:rPr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shd w:val="clear" w:color="auto" w:fill="005BBF"/>
          </w:tcPr>
          <w:p w:rsidR="00132660" w:rsidRPr="003A03BD" w:rsidRDefault="00132660" w:rsidP="00132660">
            <w:pPr>
              <w:rPr>
                <w:sz w:val="14"/>
                <w:szCs w:val="14"/>
              </w:rPr>
            </w:pPr>
          </w:p>
        </w:tc>
        <w:tc>
          <w:tcPr>
            <w:tcW w:w="1657" w:type="dxa"/>
            <w:gridSpan w:val="4"/>
            <w:shd w:val="clear" w:color="auto" w:fill="005BBF"/>
          </w:tcPr>
          <w:p w:rsidR="00132660" w:rsidRPr="003A03BD" w:rsidRDefault="00132660" w:rsidP="00ED3123">
            <w:pPr>
              <w:rPr>
                <w:sz w:val="14"/>
                <w:szCs w:val="14"/>
              </w:rPr>
            </w:pPr>
          </w:p>
        </w:tc>
        <w:tc>
          <w:tcPr>
            <w:tcW w:w="4077" w:type="dxa"/>
            <w:gridSpan w:val="3"/>
            <w:shd w:val="clear" w:color="auto" w:fill="005BBF"/>
          </w:tcPr>
          <w:p w:rsidR="00132660" w:rsidRPr="003A03BD" w:rsidRDefault="00132660" w:rsidP="00ED3123">
            <w:pPr>
              <w:rPr>
                <w:sz w:val="14"/>
                <w:szCs w:val="14"/>
              </w:rPr>
            </w:pPr>
          </w:p>
        </w:tc>
      </w:tr>
      <w:tr w:rsidR="00494291" w:rsidTr="003A03BD">
        <w:tc>
          <w:tcPr>
            <w:tcW w:w="1239" w:type="dxa"/>
            <w:shd w:val="clear" w:color="auto" w:fill="auto"/>
          </w:tcPr>
          <w:p w:rsidR="00132660" w:rsidRDefault="00132660" w:rsidP="002F411A">
            <w:r>
              <w:t>5.a.1.</w:t>
            </w:r>
          </w:p>
        </w:tc>
        <w:tc>
          <w:tcPr>
            <w:tcW w:w="1768" w:type="dxa"/>
            <w:shd w:val="clear" w:color="auto" w:fill="auto"/>
          </w:tcPr>
          <w:p w:rsidR="00132660" w:rsidRDefault="00FA6184" w:rsidP="00563511">
            <w:r>
              <w:t>Nee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32660" w:rsidRDefault="00132660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132660" w:rsidRDefault="00132660" w:rsidP="00ED3123"/>
        </w:tc>
        <w:tc>
          <w:tcPr>
            <w:tcW w:w="4077" w:type="dxa"/>
            <w:gridSpan w:val="3"/>
            <w:shd w:val="clear" w:color="auto" w:fill="auto"/>
          </w:tcPr>
          <w:p w:rsidR="00132660" w:rsidRDefault="00132660" w:rsidP="00ED3123"/>
        </w:tc>
      </w:tr>
      <w:tr w:rsidR="00494291" w:rsidTr="003A03BD"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132660" w:rsidRDefault="00132660" w:rsidP="002F411A">
            <w:r>
              <w:t>5.a.2.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:rsidR="00132660" w:rsidRDefault="00FA6184" w:rsidP="00563511">
            <w:r>
              <w:t>Nee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2660" w:rsidRDefault="00132660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32660" w:rsidRDefault="00132660" w:rsidP="00ED3123"/>
        </w:tc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2660" w:rsidRDefault="00132660" w:rsidP="00ED3123"/>
        </w:tc>
      </w:tr>
      <w:tr w:rsidR="00494291" w:rsidRPr="003A03BD" w:rsidTr="003A03BD">
        <w:tc>
          <w:tcPr>
            <w:tcW w:w="1239" w:type="dxa"/>
            <w:shd w:val="clear" w:color="auto" w:fill="005BBF"/>
          </w:tcPr>
          <w:p w:rsidR="00132660" w:rsidRPr="003A03BD" w:rsidRDefault="00132660" w:rsidP="002F411A">
            <w:pPr>
              <w:rPr>
                <w:sz w:val="14"/>
                <w:szCs w:val="14"/>
              </w:rPr>
            </w:pPr>
          </w:p>
        </w:tc>
        <w:tc>
          <w:tcPr>
            <w:tcW w:w="1768" w:type="dxa"/>
            <w:shd w:val="clear" w:color="auto" w:fill="005BBF"/>
          </w:tcPr>
          <w:p w:rsidR="00132660" w:rsidRPr="003A03BD" w:rsidRDefault="00132660" w:rsidP="00ED3123">
            <w:pPr>
              <w:rPr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shd w:val="clear" w:color="auto" w:fill="005BBF"/>
          </w:tcPr>
          <w:p w:rsidR="00132660" w:rsidRPr="003A03BD" w:rsidRDefault="00132660" w:rsidP="00132660">
            <w:pPr>
              <w:rPr>
                <w:sz w:val="14"/>
                <w:szCs w:val="14"/>
              </w:rPr>
            </w:pPr>
          </w:p>
        </w:tc>
        <w:tc>
          <w:tcPr>
            <w:tcW w:w="1657" w:type="dxa"/>
            <w:gridSpan w:val="4"/>
            <w:shd w:val="clear" w:color="auto" w:fill="005BBF"/>
          </w:tcPr>
          <w:p w:rsidR="00132660" w:rsidRPr="003A03BD" w:rsidRDefault="00132660" w:rsidP="00ED3123">
            <w:pPr>
              <w:rPr>
                <w:sz w:val="14"/>
                <w:szCs w:val="14"/>
              </w:rPr>
            </w:pPr>
          </w:p>
        </w:tc>
        <w:tc>
          <w:tcPr>
            <w:tcW w:w="4077" w:type="dxa"/>
            <w:gridSpan w:val="3"/>
            <w:shd w:val="clear" w:color="auto" w:fill="005BBF"/>
          </w:tcPr>
          <w:p w:rsidR="00132660" w:rsidRPr="003A03BD" w:rsidRDefault="00132660" w:rsidP="00ED3123">
            <w:pPr>
              <w:rPr>
                <w:sz w:val="14"/>
                <w:szCs w:val="14"/>
              </w:rPr>
            </w:pPr>
          </w:p>
        </w:tc>
      </w:tr>
      <w:tr w:rsidR="00494291" w:rsidTr="003A03BD">
        <w:tc>
          <w:tcPr>
            <w:tcW w:w="1239" w:type="dxa"/>
            <w:shd w:val="clear" w:color="auto" w:fill="auto"/>
          </w:tcPr>
          <w:p w:rsidR="00132660" w:rsidRDefault="00132660" w:rsidP="002F411A">
            <w:r>
              <w:t>6.a.1.</w:t>
            </w:r>
          </w:p>
        </w:tc>
        <w:tc>
          <w:tcPr>
            <w:tcW w:w="1768" w:type="dxa"/>
            <w:shd w:val="clear" w:color="auto" w:fill="auto"/>
          </w:tcPr>
          <w:p w:rsidR="00132660" w:rsidRDefault="00FC4183" w:rsidP="00563511">
            <w:r>
              <w:t>J</w:t>
            </w:r>
            <w:r w:rsidR="00696BF0">
              <w:t>a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32660" w:rsidRDefault="00132660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132660" w:rsidRDefault="00132660" w:rsidP="00ED3123"/>
        </w:tc>
        <w:tc>
          <w:tcPr>
            <w:tcW w:w="4077" w:type="dxa"/>
            <w:gridSpan w:val="3"/>
            <w:shd w:val="clear" w:color="auto" w:fill="auto"/>
          </w:tcPr>
          <w:p w:rsidR="00132660" w:rsidRDefault="00132660" w:rsidP="00ED3123"/>
        </w:tc>
      </w:tr>
      <w:tr w:rsidR="00494291" w:rsidTr="003A03BD">
        <w:tc>
          <w:tcPr>
            <w:tcW w:w="1239" w:type="dxa"/>
            <w:shd w:val="clear" w:color="auto" w:fill="auto"/>
          </w:tcPr>
          <w:p w:rsidR="00132660" w:rsidRDefault="00132660" w:rsidP="002F411A">
            <w:r>
              <w:t>6.a.2.</w:t>
            </w:r>
          </w:p>
        </w:tc>
        <w:tc>
          <w:tcPr>
            <w:tcW w:w="1768" w:type="dxa"/>
            <w:shd w:val="clear" w:color="auto" w:fill="auto"/>
          </w:tcPr>
          <w:p w:rsidR="00132660" w:rsidRDefault="00FC4183" w:rsidP="00563511">
            <w:r>
              <w:t>J</w:t>
            </w:r>
            <w:r w:rsidR="00696BF0">
              <w:t>a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32660" w:rsidRDefault="00132660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132660" w:rsidRDefault="00132660" w:rsidP="00ED3123"/>
        </w:tc>
        <w:tc>
          <w:tcPr>
            <w:tcW w:w="4077" w:type="dxa"/>
            <w:gridSpan w:val="3"/>
            <w:shd w:val="clear" w:color="auto" w:fill="auto"/>
          </w:tcPr>
          <w:p w:rsidR="00132660" w:rsidRDefault="00132660" w:rsidP="00ED3123"/>
        </w:tc>
      </w:tr>
      <w:tr w:rsidR="00494291" w:rsidTr="003A03BD">
        <w:tc>
          <w:tcPr>
            <w:tcW w:w="1239" w:type="dxa"/>
            <w:shd w:val="clear" w:color="auto" w:fill="auto"/>
          </w:tcPr>
          <w:p w:rsidR="00132660" w:rsidRDefault="00132660" w:rsidP="002F411A">
            <w:r>
              <w:t>6.a.3.</w:t>
            </w:r>
          </w:p>
        </w:tc>
        <w:tc>
          <w:tcPr>
            <w:tcW w:w="1768" w:type="dxa"/>
            <w:shd w:val="clear" w:color="auto" w:fill="auto"/>
          </w:tcPr>
          <w:p w:rsidR="00132660" w:rsidRDefault="00FA6184" w:rsidP="00563511">
            <w:r>
              <w:t>Nee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132660" w:rsidRDefault="00132660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132660" w:rsidRDefault="00132660" w:rsidP="00ED3123"/>
        </w:tc>
        <w:tc>
          <w:tcPr>
            <w:tcW w:w="4077" w:type="dxa"/>
            <w:gridSpan w:val="3"/>
            <w:shd w:val="clear" w:color="auto" w:fill="auto"/>
          </w:tcPr>
          <w:p w:rsidR="00132660" w:rsidRDefault="00132660" w:rsidP="00ED3123"/>
        </w:tc>
      </w:tr>
      <w:tr w:rsidR="00494291" w:rsidTr="003A03BD"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132660" w:rsidRDefault="00132660" w:rsidP="002F411A">
            <w:r>
              <w:t>6.a.4.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:rsidR="00132660" w:rsidRDefault="00FA6184" w:rsidP="00563511">
            <w:r>
              <w:t>Nee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2660" w:rsidRDefault="00F96B07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32660" w:rsidRDefault="00132660" w:rsidP="00ED3123"/>
        </w:tc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2660" w:rsidRDefault="00132660" w:rsidP="00ED3123"/>
        </w:tc>
      </w:tr>
      <w:tr w:rsidR="00B36FF8" w:rsidRPr="003A03BD" w:rsidTr="003A03BD">
        <w:tc>
          <w:tcPr>
            <w:tcW w:w="1239" w:type="dxa"/>
            <w:shd w:val="clear" w:color="auto" w:fill="005BBF"/>
          </w:tcPr>
          <w:p w:rsidR="00B36FF8" w:rsidRPr="003A03BD" w:rsidRDefault="00B36FF8" w:rsidP="002F411A">
            <w:pPr>
              <w:rPr>
                <w:sz w:val="14"/>
                <w:szCs w:val="14"/>
              </w:rPr>
            </w:pPr>
          </w:p>
        </w:tc>
        <w:tc>
          <w:tcPr>
            <w:tcW w:w="1768" w:type="dxa"/>
            <w:shd w:val="clear" w:color="auto" w:fill="005BBF"/>
          </w:tcPr>
          <w:p w:rsidR="00B36FF8" w:rsidRPr="003A03BD" w:rsidRDefault="00B36FF8" w:rsidP="00ED3123">
            <w:pPr>
              <w:rPr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shd w:val="clear" w:color="auto" w:fill="005BBF"/>
          </w:tcPr>
          <w:p w:rsidR="00B36FF8" w:rsidRPr="003A03BD" w:rsidRDefault="00B36FF8" w:rsidP="00132660">
            <w:pPr>
              <w:rPr>
                <w:sz w:val="14"/>
                <w:szCs w:val="14"/>
              </w:rPr>
            </w:pPr>
          </w:p>
        </w:tc>
        <w:tc>
          <w:tcPr>
            <w:tcW w:w="1657" w:type="dxa"/>
            <w:gridSpan w:val="4"/>
            <w:shd w:val="clear" w:color="auto" w:fill="005BBF"/>
          </w:tcPr>
          <w:p w:rsidR="00B36FF8" w:rsidRPr="003A03BD" w:rsidRDefault="00B36FF8" w:rsidP="00ED3123">
            <w:pPr>
              <w:rPr>
                <w:sz w:val="14"/>
                <w:szCs w:val="14"/>
              </w:rPr>
            </w:pPr>
          </w:p>
        </w:tc>
        <w:tc>
          <w:tcPr>
            <w:tcW w:w="4077" w:type="dxa"/>
            <w:gridSpan w:val="3"/>
            <w:shd w:val="clear" w:color="auto" w:fill="005BBF"/>
          </w:tcPr>
          <w:p w:rsidR="00B36FF8" w:rsidRPr="003A03BD" w:rsidRDefault="00B36FF8" w:rsidP="00ED3123">
            <w:pPr>
              <w:rPr>
                <w:sz w:val="14"/>
                <w:szCs w:val="14"/>
              </w:rPr>
            </w:pPr>
          </w:p>
        </w:tc>
      </w:tr>
      <w:tr w:rsidR="00B36FF8" w:rsidTr="003A03BD">
        <w:tc>
          <w:tcPr>
            <w:tcW w:w="1239" w:type="dxa"/>
            <w:shd w:val="clear" w:color="auto" w:fill="auto"/>
          </w:tcPr>
          <w:p w:rsidR="00B36FF8" w:rsidRDefault="00B36FF8" w:rsidP="002F411A">
            <w:r>
              <w:t>7.a.1.</w:t>
            </w:r>
          </w:p>
        </w:tc>
        <w:tc>
          <w:tcPr>
            <w:tcW w:w="1768" w:type="dxa"/>
            <w:shd w:val="clear" w:color="auto" w:fill="auto"/>
          </w:tcPr>
          <w:p w:rsidR="00B36FF8" w:rsidRDefault="00B36FF8" w:rsidP="00563511">
            <w:r>
              <w:t>Nee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36FF8" w:rsidRDefault="00B36FF8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B36FF8" w:rsidRDefault="00B36FF8" w:rsidP="00ED3123"/>
        </w:tc>
        <w:tc>
          <w:tcPr>
            <w:tcW w:w="4077" w:type="dxa"/>
            <w:gridSpan w:val="3"/>
            <w:shd w:val="clear" w:color="auto" w:fill="auto"/>
          </w:tcPr>
          <w:p w:rsidR="00B36FF8" w:rsidRDefault="00B36FF8" w:rsidP="00ED3123"/>
        </w:tc>
      </w:tr>
      <w:tr w:rsidR="00B36FF8" w:rsidTr="003A03BD">
        <w:tc>
          <w:tcPr>
            <w:tcW w:w="1239" w:type="dxa"/>
            <w:shd w:val="clear" w:color="auto" w:fill="auto"/>
          </w:tcPr>
          <w:p w:rsidR="00B36FF8" w:rsidRDefault="00B36FF8" w:rsidP="002F411A">
            <w:r>
              <w:t>7.a.2.</w:t>
            </w:r>
          </w:p>
        </w:tc>
        <w:tc>
          <w:tcPr>
            <w:tcW w:w="1768" w:type="dxa"/>
            <w:shd w:val="clear" w:color="auto" w:fill="auto"/>
          </w:tcPr>
          <w:p w:rsidR="00B36FF8" w:rsidRDefault="00B36FF8" w:rsidP="00563511">
            <w:r>
              <w:t>Ja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36FF8" w:rsidRDefault="00B36FF8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B36FF8" w:rsidRDefault="00B36FF8" w:rsidP="00ED3123"/>
        </w:tc>
        <w:tc>
          <w:tcPr>
            <w:tcW w:w="4077" w:type="dxa"/>
            <w:gridSpan w:val="3"/>
            <w:shd w:val="clear" w:color="auto" w:fill="auto"/>
          </w:tcPr>
          <w:p w:rsidR="00B36FF8" w:rsidRDefault="00B36FF8" w:rsidP="00ED3123"/>
        </w:tc>
      </w:tr>
      <w:tr w:rsidR="00B36FF8" w:rsidTr="003A03BD"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2F411A">
            <w:r>
              <w:t>7.a.3.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563511">
            <w:r>
              <w:t>Nee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ED3123"/>
        </w:tc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ED3123"/>
        </w:tc>
      </w:tr>
      <w:tr w:rsidR="00B36FF8" w:rsidRPr="003A03BD" w:rsidTr="000E29D8">
        <w:tc>
          <w:tcPr>
            <w:tcW w:w="1239" w:type="dxa"/>
            <w:shd w:val="clear" w:color="auto" w:fill="005BBF"/>
          </w:tcPr>
          <w:p w:rsidR="00B36FF8" w:rsidRPr="00272ED5" w:rsidRDefault="00B36FF8" w:rsidP="000E29D8">
            <w:pPr>
              <w:rPr>
                <w:sz w:val="14"/>
                <w:szCs w:val="14"/>
              </w:rPr>
            </w:pPr>
          </w:p>
        </w:tc>
        <w:tc>
          <w:tcPr>
            <w:tcW w:w="1768" w:type="dxa"/>
            <w:shd w:val="clear" w:color="auto" w:fill="005BBF"/>
          </w:tcPr>
          <w:p w:rsidR="00B36FF8" w:rsidRPr="00272ED5" w:rsidRDefault="00B36FF8" w:rsidP="000E29D8">
            <w:pPr>
              <w:rPr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shd w:val="clear" w:color="auto" w:fill="005BBF"/>
          </w:tcPr>
          <w:p w:rsidR="00B36FF8" w:rsidRPr="00272ED5" w:rsidRDefault="00B36FF8" w:rsidP="000E29D8">
            <w:pPr>
              <w:rPr>
                <w:sz w:val="14"/>
                <w:szCs w:val="14"/>
              </w:rPr>
            </w:pPr>
          </w:p>
        </w:tc>
        <w:tc>
          <w:tcPr>
            <w:tcW w:w="1657" w:type="dxa"/>
            <w:gridSpan w:val="4"/>
            <w:shd w:val="clear" w:color="auto" w:fill="005BBF"/>
          </w:tcPr>
          <w:p w:rsidR="00B36FF8" w:rsidRPr="00272ED5" w:rsidRDefault="00B36FF8" w:rsidP="000E29D8">
            <w:pPr>
              <w:rPr>
                <w:sz w:val="14"/>
                <w:szCs w:val="14"/>
              </w:rPr>
            </w:pPr>
          </w:p>
        </w:tc>
        <w:tc>
          <w:tcPr>
            <w:tcW w:w="4077" w:type="dxa"/>
            <w:gridSpan w:val="3"/>
            <w:shd w:val="clear" w:color="auto" w:fill="005BBF"/>
          </w:tcPr>
          <w:p w:rsidR="00B36FF8" w:rsidRPr="003A03BD" w:rsidRDefault="00B36FF8" w:rsidP="000E29D8">
            <w:pPr>
              <w:rPr>
                <w:sz w:val="14"/>
                <w:szCs w:val="14"/>
              </w:rPr>
            </w:pPr>
          </w:p>
        </w:tc>
      </w:tr>
      <w:tr w:rsidR="00B36FF8" w:rsidTr="003A03BD"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B36FF8" w:rsidRPr="00272ED5" w:rsidRDefault="00272ED5" w:rsidP="000E29D8">
            <w:pPr>
              <w:rPr>
                <w:sz w:val="14"/>
                <w:szCs w:val="14"/>
              </w:rPr>
            </w:pPr>
            <w:r>
              <w:t>7.b.1.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:rsidR="00B36FF8" w:rsidRPr="00272ED5" w:rsidRDefault="00B36FF8" w:rsidP="000E29D8">
            <w:r w:rsidRPr="00272ED5">
              <w:t>Nee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6FF8" w:rsidRPr="00272ED5" w:rsidRDefault="00B36FF8" w:rsidP="000E29D8">
            <w:pPr>
              <w:rPr>
                <w:i/>
                <w:iCs/>
                <w:sz w:val="14"/>
                <w:szCs w:val="14"/>
              </w:rPr>
            </w:pPr>
            <w:r w:rsidRPr="00272ED5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36FF8" w:rsidRPr="00272ED5" w:rsidRDefault="00B36FF8" w:rsidP="000E29D8">
            <w:pPr>
              <w:rPr>
                <w:sz w:val="14"/>
                <w:szCs w:val="14"/>
              </w:rPr>
            </w:pPr>
          </w:p>
        </w:tc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6FF8" w:rsidRPr="003A03BD" w:rsidRDefault="00B36FF8" w:rsidP="000E29D8">
            <w:pPr>
              <w:rPr>
                <w:sz w:val="14"/>
                <w:szCs w:val="14"/>
              </w:rPr>
            </w:pPr>
          </w:p>
        </w:tc>
      </w:tr>
      <w:tr w:rsidR="00B36FF8" w:rsidTr="003A03BD"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B36FF8" w:rsidRPr="00272ED5" w:rsidRDefault="00B36FF8" w:rsidP="000E29D8">
            <w:pPr>
              <w:rPr>
                <w:sz w:val="14"/>
                <w:szCs w:val="14"/>
              </w:rPr>
            </w:pPr>
            <w:r w:rsidRPr="00272ED5">
              <w:t>7.b.2.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:rsidR="00B36FF8" w:rsidRPr="00272ED5" w:rsidRDefault="00B36FF8" w:rsidP="000E29D8">
            <w:r w:rsidRPr="00272ED5">
              <w:t>Nee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6FF8" w:rsidRPr="00272ED5" w:rsidRDefault="00B36FF8" w:rsidP="000E29D8">
            <w:pPr>
              <w:rPr>
                <w:i/>
                <w:iCs/>
                <w:sz w:val="14"/>
                <w:szCs w:val="14"/>
              </w:rPr>
            </w:pPr>
            <w:r w:rsidRPr="00272ED5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36FF8" w:rsidRPr="00272ED5" w:rsidRDefault="00B36FF8" w:rsidP="000E29D8">
            <w:pPr>
              <w:rPr>
                <w:sz w:val="14"/>
                <w:szCs w:val="14"/>
              </w:rPr>
            </w:pPr>
          </w:p>
        </w:tc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6FF8" w:rsidRPr="003A03BD" w:rsidRDefault="00B36FF8" w:rsidP="000E29D8">
            <w:pPr>
              <w:rPr>
                <w:sz w:val="14"/>
                <w:szCs w:val="14"/>
              </w:rPr>
            </w:pPr>
          </w:p>
        </w:tc>
      </w:tr>
      <w:tr w:rsidR="00B36FF8" w:rsidRPr="003A03BD" w:rsidTr="003A03BD">
        <w:tc>
          <w:tcPr>
            <w:tcW w:w="1239" w:type="dxa"/>
            <w:shd w:val="clear" w:color="auto" w:fill="005BBF"/>
          </w:tcPr>
          <w:p w:rsidR="00B36FF8" w:rsidRPr="003A03BD" w:rsidRDefault="00B36FF8" w:rsidP="002F411A">
            <w:pPr>
              <w:rPr>
                <w:sz w:val="14"/>
                <w:szCs w:val="14"/>
              </w:rPr>
            </w:pPr>
          </w:p>
        </w:tc>
        <w:tc>
          <w:tcPr>
            <w:tcW w:w="1768" w:type="dxa"/>
            <w:shd w:val="clear" w:color="auto" w:fill="005BBF"/>
          </w:tcPr>
          <w:p w:rsidR="00B36FF8" w:rsidRPr="003A03BD" w:rsidRDefault="00B36FF8" w:rsidP="00ED3123">
            <w:pPr>
              <w:rPr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shd w:val="clear" w:color="auto" w:fill="005BBF"/>
          </w:tcPr>
          <w:p w:rsidR="00B36FF8" w:rsidRPr="003A03BD" w:rsidRDefault="00B36FF8" w:rsidP="00132660">
            <w:pPr>
              <w:rPr>
                <w:sz w:val="14"/>
                <w:szCs w:val="14"/>
              </w:rPr>
            </w:pPr>
          </w:p>
        </w:tc>
        <w:tc>
          <w:tcPr>
            <w:tcW w:w="1657" w:type="dxa"/>
            <w:gridSpan w:val="4"/>
            <w:shd w:val="clear" w:color="auto" w:fill="005BBF"/>
          </w:tcPr>
          <w:p w:rsidR="00B36FF8" w:rsidRPr="003A03BD" w:rsidRDefault="00B36FF8" w:rsidP="00ED3123">
            <w:pPr>
              <w:rPr>
                <w:sz w:val="14"/>
                <w:szCs w:val="14"/>
              </w:rPr>
            </w:pPr>
          </w:p>
        </w:tc>
        <w:tc>
          <w:tcPr>
            <w:tcW w:w="4077" w:type="dxa"/>
            <w:gridSpan w:val="3"/>
            <w:shd w:val="clear" w:color="auto" w:fill="005BBF"/>
          </w:tcPr>
          <w:p w:rsidR="00B36FF8" w:rsidRPr="003A03BD" w:rsidRDefault="00B36FF8" w:rsidP="00ED3123">
            <w:pPr>
              <w:rPr>
                <w:sz w:val="14"/>
                <w:szCs w:val="14"/>
              </w:rPr>
            </w:pPr>
          </w:p>
        </w:tc>
      </w:tr>
      <w:tr w:rsidR="00B36FF8" w:rsidTr="003A03BD">
        <w:tc>
          <w:tcPr>
            <w:tcW w:w="1239" w:type="dxa"/>
            <w:shd w:val="clear" w:color="auto" w:fill="auto"/>
          </w:tcPr>
          <w:p w:rsidR="00B36FF8" w:rsidRPr="00C00F18" w:rsidRDefault="00B36FF8" w:rsidP="002F411A">
            <w:r w:rsidRPr="00C00F18">
              <w:t>8.a.1.</w:t>
            </w:r>
          </w:p>
        </w:tc>
        <w:tc>
          <w:tcPr>
            <w:tcW w:w="1768" w:type="dxa"/>
            <w:shd w:val="clear" w:color="auto" w:fill="auto"/>
          </w:tcPr>
          <w:p w:rsidR="00B36FF8" w:rsidRPr="00C00F18" w:rsidRDefault="00B36FF8" w:rsidP="00563511">
            <w:r w:rsidRPr="00C00F18">
              <w:t>Ja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36FF8" w:rsidRDefault="00B36FF8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B36FF8" w:rsidRDefault="00B36FF8" w:rsidP="00ED3123"/>
        </w:tc>
        <w:tc>
          <w:tcPr>
            <w:tcW w:w="4077" w:type="dxa"/>
            <w:gridSpan w:val="3"/>
            <w:shd w:val="clear" w:color="auto" w:fill="auto"/>
          </w:tcPr>
          <w:p w:rsidR="00B36FF8" w:rsidRDefault="00B36FF8" w:rsidP="00ED3123"/>
        </w:tc>
      </w:tr>
      <w:tr w:rsidR="00B36FF8" w:rsidTr="003A03BD">
        <w:tc>
          <w:tcPr>
            <w:tcW w:w="1239" w:type="dxa"/>
            <w:shd w:val="clear" w:color="auto" w:fill="auto"/>
          </w:tcPr>
          <w:p w:rsidR="00B36FF8" w:rsidRDefault="00B36FF8" w:rsidP="002F411A">
            <w:r>
              <w:t>8.a.2.</w:t>
            </w:r>
          </w:p>
        </w:tc>
        <w:tc>
          <w:tcPr>
            <w:tcW w:w="1768" w:type="dxa"/>
            <w:shd w:val="clear" w:color="auto" w:fill="auto"/>
          </w:tcPr>
          <w:p w:rsidR="00B36FF8" w:rsidRDefault="00B36FF8" w:rsidP="00563511">
            <w:r>
              <w:t>Ja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36FF8" w:rsidRDefault="00B36FF8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B36FF8" w:rsidRDefault="00B36FF8" w:rsidP="00ED3123"/>
        </w:tc>
        <w:tc>
          <w:tcPr>
            <w:tcW w:w="4077" w:type="dxa"/>
            <w:gridSpan w:val="3"/>
            <w:shd w:val="clear" w:color="auto" w:fill="auto"/>
          </w:tcPr>
          <w:p w:rsidR="00B36FF8" w:rsidRDefault="00B36FF8" w:rsidP="00ED3123"/>
        </w:tc>
      </w:tr>
      <w:tr w:rsidR="00B36FF8" w:rsidTr="003A03BD">
        <w:tc>
          <w:tcPr>
            <w:tcW w:w="1239" w:type="dxa"/>
            <w:shd w:val="clear" w:color="auto" w:fill="auto"/>
          </w:tcPr>
          <w:p w:rsidR="00B36FF8" w:rsidRDefault="00B36FF8" w:rsidP="002F411A">
            <w:r>
              <w:t>8.a.3.</w:t>
            </w:r>
          </w:p>
        </w:tc>
        <w:tc>
          <w:tcPr>
            <w:tcW w:w="1768" w:type="dxa"/>
            <w:shd w:val="clear" w:color="auto" w:fill="auto"/>
          </w:tcPr>
          <w:p w:rsidR="00B36FF8" w:rsidRDefault="00B36FF8" w:rsidP="00563511">
            <w:r>
              <w:t>Nee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36FF8" w:rsidRDefault="00B36FF8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B36FF8" w:rsidRDefault="00B36FF8" w:rsidP="00ED3123"/>
        </w:tc>
        <w:tc>
          <w:tcPr>
            <w:tcW w:w="4077" w:type="dxa"/>
            <w:gridSpan w:val="3"/>
            <w:shd w:val="clear" w:color="auto" w:fill="auto"/>
          </w:tcPr>
          <w:p w:rsidR="00B36FF8" w:rsidRDefault="00B36FF8" w:rsidP="00ED3123"/>
        </w:tc>
      </w:tr>
      <w:tr w:rsidR="00B36FF8" w:rsidTr="003A03BD">
        <w:tc>
          <w:tcPr>
            <w:tcW w:w="1239" w:type="dxa"/>
            <w:shd w:val="clear" w:color="auto" w:fill="auto"/>
          </w:tcPr>
          <w:p w:rsidR="00B36FF8" w:rsidRDefault="00B36FF8" w:rsidP="002F411A">
            <w:r>
              <w:t>8.a.4.</w:t>
            </w:r>
          </w:p>
        </w:tc>
        <w:tc>
          <w:tcPr>
            <w:tcW w:w="1768" w:type="dxa"/>
            <w:shd w:val="clear" w:color="auto" w:fill="auto"/>
          </w:tcPr>
          <w:p w:rsidR="00B36FF8" w:rsidRDefault="00B36FF8" w:rsidP="00563511">
            <w:r>
              <w:t>Nee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36FF8" w:rsidRDefault="00B36FF8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B36FF8" w:rsidRDefault="00B36FF8" w:rsidP="00ED3123"/>
        </w:tc>
        <w:tc>
          <w:tcPr>
            <w:tcW w:w="4077" w:type="dxa"/>
            <w:gridSpan w:val="3"/>
            <w:shd w:val="clear" w:color="auto" w:fill="auto"/>
          </w:tcPr>
          <w:p w:rsidR="00B36FF8" w:rsidRDefault="00B36FF8" w:rsidP="00ED3123"/>
        </w:tc>
      </w:tr>
      <w:tr w:rsidR="00B36FF8" w:rsidTr="003A03BD">
        <w:tc>
          <w:tcPr>
            <w:tcW w:w="1239" w:type="dxa"/>
            <w:shd w:val="clear" w:color="auto" w:fill="auto"/>
          </w:tcPr>
          <w:p w:rsidR="00B36FF8" w:rsidRDefault="00B36FF8" w:rsidP="002F411A">
            <w:r>
              <w:t>8.a.5.</w:t>
            </w:r>
          </w:p>
        </w:tc>
        <w:tc>
          <w:tcPr>
            <w:tcW w:w="1768" w:type="dxa"/>
            <w:shd w:val="clear" w:color="auto" w:fill="auto"/>
          </w:tcPr>
          <w:p w:rsidR="00B36FF8" w:rsidRDefault="00B36FF8" w:rsidP="00563511">
            <w:r>
              <w:t>Ja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36FF8" w:rsidRDefault="00B36FF8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B36FF8" w:rsidRDefault="00B36FF8" w:rsidP="00ED3123"/>
        </w:tc>
        <w:tc>
          <w:tcPr>
            <w:tcW w:w="4077" w:type="dxa"/>
            <w:gridSpan w:val="3"/>
            <w:shd w:val="clear" w:color="auto" w:fill="auto"/>
          </w:tcPr>
          <w:p w:rsidR="00B36FF8" w:rsidRDefault="00B36FF8" w:rsidP="00ED3123"/>
        </w:tc>
      </w:tr>
      <w:tr w:rsidR="00B36FF8" w:rsidTr="003A03BD"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2F411A">
            <w:r>
              <w:t>8.a.6.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563511">
            <w:r>
              <w:t>Ja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ED3123"/>
        </w:tc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ED3123"/>
        </w:tc>
      </w:tr>
      <w:tr w:rsidR="00B36FF8" w:rsidRPr="003A03BD" w:rsidTr="003A03BD">
        <w:trPr>
          <w:trHeight w:val="70"/>
        </w:trPr>
        <w:tc>
          <w:tcPr>
            <w:tcW w:w="1239" w:type="dxa"/>
            <w:shd w:val="clear" w:color="auto" w:fill="005BBF"/>
          </w:tcPr>
          <w:p w:rsidR="00B36FF8" w:rsidRPr="003A03BD" w:rsidRDefault="00B36FF8" w:rsidP="002F411A">
            <w:pPr>
              <w:rPr>
                <w:sz w:val="14"/>
                <w:szCs w:val="14"/>
              </w:rPr>
            </w:pPr>
          </w:p>
        </w:tc>
        <w:tc>
          <w:tcPr>
            <w:tcW w:w="1768" w:type="dxa"/>
            <w:shd w:val="clear" w:color="auto" w:fill="005BBF"/>
          </w:tcPr>
          <w:p w:rsidR="00B36FF8" w:rsidRPr="003A03BD" w:rsidRDefault="00B36FF8" w:rsidP="00ED3123">
            <w:pPr>
              <w:rPr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shd w:val="clear" w:color="auto" w:fill="005BBF"/>
          </w:tcPr>
          <w:p w:rsidR="00B36FF8" w:rsidRPr="003A03BD" w:rsidRDefault="00B36FF8" w:rsidP="00132660">
            <w:pPr>
              <w:rPr>
                <w:sz w:val="14"/>
                <w:szCs w:val="14"/>
              </w:rPr>
            </w:pPr>
          </w:p>
        </w:tc>
        <w:tc>
          <w:tcPr>
            <w:tcW w:w="1657" w:type="dxa"/>
            <w:gridSpan w:val="4"/>
            <w:shd w:val="clear" w:color="auto" w:fill="005BBF"/>
          </w:tcPr>
          <w:p w:rsidR="00B36FF8" w:rsidRPr="003A03BD" w:rsidRDefault="00B36FF8" w:rsidP="00ED3123">
            <w:pPr>
              <w:rPr>
                <w:sz w:val="14"/>
                <w:szCs w:val="14"/>
              </w:rPr>
            </w:pPr>
          </w:p>
        </w:tc>
        <w:tc>
          <w:tcPr>
            <w:tcW w:w="4077" w:type="dxa"/>
            <w:gridSpan w:val="3"/>
            <w:shd w:val="clear" w:color="auto" w:fill="005BBF"/>
          </w:tcPr>
          <w:p w:rsidR="00B36FF8" w:rsidRPr="003A03BD" w:rsidRDefault="00B36FF8" w:rsidP="00ED3123">
            <w:pPr>
              <w:rPr>
                <w:sz w:val="14"/>
                <w:szCs w:val="14"/>
              </w:rPr>
            </w:pPr>
          </w:p>
        </w:tc>
      </w:tr>
      <w:tr w:rsidR="00B36FF8" w:rsidTr="003A03BD">
        <w:tc>
          <w:tcPr>
            <w:tcW w:w="1239" w:type="dxa"/>
            <w:shd w:val="clear" w:color="auto" w:fill="auto"/>
          </w:tcPr>
          <w:p w:rsidR="00B36FF8" w:rsidRDefault="00B36FF8" w:rsidP="002F411A">
            <w:r>
              <w:t>9.a.1.</w:t>
            </w:r>
          </w:p>
        </w:tc>
        <w:tc>
          <w:tcPr>
            <w:tcW w:w="1768" w:type="dxa"/>
            <w:shd w:val="clear" w:color="auto" w:fill="auto"/>
          </w:tcPr>
          <w:p w:rsidR="00B36FF8" w:rsidRDefault="00B36FF8" w:rsidP="00563511">
            <w:r>
              <w:t>Nee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36FF8" w:rsidRDefault="00B36FF8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B36FF8" w:rsidRDefault="00B36FF8" w:rsidP="00ED3123"/>
        </w:tc>
        <w:tc>
          <w:tcPr>
            <w:tcW w:w="4077" w:type="dxa"/>
            <w:gridSpan w:val="3"/>
            <w:shd w:val="clear" w:color="auto" w:fill="auto"/>
          </w:tcPr>
          <w:p w:rsidR="00B36FF8" w:rsidRDefault="00B36FF8" w:rsidP="00ED3123"/>
        </w:tc>
      </w:tr>
      <w:tr w:rsidR="00B36FF8" w:rsidTr="003A03BD"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2F411A">
            <w:r>
              <w:t>9.a.2.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563511">
            <w:r>
              <w:t>Nee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ED3123"/>
        </w:tc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ED3123"/>
        </w:tc>
      </w:tr>
      <w:tr w:rsidR="00B36FF8" w:rsidTr="003A03BD"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2F411A">
            <w:r>
              <w:t>9.a.3.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563511">
            <w:r>
              <w:t>Nee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6FF8" w:rsidRPr="003A03BD" w:rsidRDefault="00B36FF8" w:rsidP="00132660">
            <w:pPr>
              <w:rPr>
                <w:i/>
                <w:iCs/>
                <w:sz w:val="14"/>
                <w:szCs w:val="14"/>
              </w:rPr>
            </w:pPr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ED3123"/>
        </w:tc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ED3123"/>
        </w:tc>
      </w:tr>
      <w:tr w:rsidR="00B36FF8" w:rsidTr="003A03BD"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2F411A">
            <w:r>
              <w:t>9.a.4.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563511">
            <w:r>
              <w:t>Nee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6FF8" w:rsidRPr="003A03BD" w:rsidRDefault="00B36FF8" w:rsidP="00132660">
            <w:pPr>
              <w:rPr>
                <w:i/>
                <w:iCs/>
                <w:sz w:val="14"/>
                <w:szCs w:val="14"/>
              </w:rPr>
            </w:pPr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ED3123"/>
        </w:tc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ED3123"/>
        </w:tc>
      </w:tr>
      <w:tr w:rsidR="00B36FF8" w:rsidRPr="003A03BD" w:rsidTr="003A03BD">
        <w:tc>
          <w:tcPr>
            <w:tcW w:w="1239" w:type="dxa"/>
            <w:shd w:val="clear" w:color="auto" w:fill="005BBF"/>
          </w:tcPr>
          <w:p w:rsidR="00B36FF8" w:rsidRPr="003A03BD" w:rsidRDefault="00B36FF8" w:rsidP="002F411A">
            <w:pPr>
              <w:rPr>
                <w:sz w:val="14"/>
                <w:szCs w:val="14"/>
              </w:rPr>
            </w:pPr>
          </w:p>
        </w:tc>
        <w:tc>
          <w:tcPr>
            <w:tcW w:w="1768" w:type="dxa"/>
            <w:shd w:val="clear" w:color="auto" w:fill="005BBF"/>
          </w:tcPr>
          <w:p w:rsidR="00B36FF8" w:rsidRPr="003A03BD" w:rsidRDefault="00B36FF8" w:rsidP="00ED3123">
            <w:pPr>
              <w:rPr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shd w:val="clear" w:color="auto" w:fill="005BBF"/>
          </w:tcPr>
          <w:p w:rsidR="00B36FF8" w:rsidRPr="003A03BD" w:rsidRDefault="00B36FF8" w:rsidP="00132660">
            <w:pPr>
              <w:rPr>
                <w:sz w:val="14"/>
                <w:szCs w:val="14"/>
              </w:rPr>
            </w:pPr>
          </w:p>
        </w:tc>
        <w:tc>
          <w:tcPr>
            <w:tcW w:w="1657" w:type="dxa"/>
            <w:gridSpan w:val="4"/>
            <w:shd w:val="clear" w:color="auto" w:fill="005BBF"/>
          </w:tcPr>
          <w:p w:rsidR="00B36FF8" w:rsidRPr="003A03BD" w:rsidRDefault="00B36FF8" w:rsidP="00ED3123">
            <w:pPr>
              <w:rPr>
                <w:sz w:val="14"/>
                <w:szCs w:val="14"/>
              </w:rPr>
            </w:pPr>
          </w:p>
        </w:tc>
        <w:tc>
          <w:tcPr>
            <w:tcW w:w="4077" w:type="dxa"/>
            <w:gridSpan w:val="3"/>
            <w:shd w:val="clear" w:color="auto" w:fill="005BBF"/>
          </w:tcPr>
          <w:p w:rsidR="00B36FF8" w:rsidRPr="003A03BD" w:rsidRDefault="00B36FF8" w:rsidP="00ED3123">
            <w:pPr>
              <w:rPr>
                <w:sz w:val="14"/>
                <w:szCs w:val="14"/>
              </w:rPr>
            </w:pPr>
          </w:p>
        </w:tc>
      </w:tr>
      <w:tr w:rsidR="00B36FF8" w:rsidTr="003A03BD">
        <w:tc>
          <w:tcPr>
            <w:tcW w:w="1239" w:type="dxa"/>
            <w:shd w:val="clear" w:color="auto" w:fill="auto"/>
          </w:tcPr>
          <w:p w:rsidR="00B36FF8" w:rsidRDefault="00B36FF8" w:rsidP="00A90E9A">
            <w:r>
              <w:t>10.a.1.</w:t>
            </w:r>
          </w:p>
        </w:tc>
        <w:tc>
          <w:tcPr>
            <w:tcW w:w="1768" w:type="dxa"/>
            <w:shd w:val="clear" w:color="auto" w:fill="auto"/>
          </w:tcPr>
          <w:p w:rsidR="00B36FF8" w:rsidRDefault="00B36FF8" w:rsidP="00A90E9A">
            <w:r>
              <w:t>Nee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36FF8" w:rsidRDefault="00B36FF8" w:rsidP="00A90E9A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B36FF8" w:rsidRDefault="00B36FF8" w:rsidP="00A90E9A"/>
        </w:tc>
        <w:tc>
          <w:tcPr>
            <w:tcW w:w="4077" w:type="dxa"/>
            <w:gridSpan w:val="3"/>
            <w:shd w:val="clear" w:color="auto" w:fill="auto"/>
          </w:tcPr>
          <w:p w:rsidR="00B36FF8" w:rsidRDefault="00B36FF8" w:rsidP="00A90E9A"/>
        </w:tc>
      </w:tr>
      <w:tr w:rsidR="00B36FF8" w:rsidTr="003A03BD"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A90E9A">
            <w:r>
              <w:t>10.a.2.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A90E9A">
            <w:r>
              <w:t>Nee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A90E9A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A90E9A"/>
        </w:tc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A90E9A"/>
        </w:tc>
      </w:tr>
      <w:tr w:rsidR="00B36FF8" w:rsidRPr="003A03BD" w:rsidTr="003A03BD">
        <w:tc>
          <w:tcPr>
            <w:tcW w:w="1239" w:type="dxa"/>
            <w:shd w:val="clear" w:color="auto" w:fill="005BBF"/>
          </w:tcPr>
          <w:p w:rsidR="00B36FF8" w:rsidRPr="003A03BD" w:rsidRDefault="00B36FF8" w:rsidP="00A90E9A">
            <w:pPr>
              <w:rPr>
                <w:sz w:val="14"/>
                <w:szCs w:val="14"/>
              </w:rPr>
            </w:pPr>
          </w:p>
        </w:tc>
        <w:tc>
          <w:tcPr>
            <w:tcW w:w="1768" w:type="dxa"/>
            <w:shd w:val="clear" w:color="auto" w:fill="005BBF"/>
          </w:tcPr>
          <w:p w:rsidR="00B36FF8" w:rsidRPr="003A03BD" w:rsidRDefault="00B36FF8" w:rsidP="00A90E9A">
            <w:pPr>
              <w:rPr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shd w:val="clear" w:color="auto" w:fill="005BBF"/>
          </w:tcPr>
          <w:p w:rsidR="00B36FF8" w:rsidRPr="003A03BD" w:rsidRDefault="00B36FF8" w:rsidP="00A90E9A">
            <w:pPr>
              <w:rPr>
                <w:sz w:val="14"/>
                <w:szCs w:val="14"/>
              </w:rPr>
            </w:pPr>
          </w:p>
        </w:tc>
        <w:tc>
          <w:tcPr>
            <w:tcW w:w="1657" w:type="dxa"/>
            <w:gridSpan w:val="4"/>
            <w:shd w:val="clear" w:color="auto" w:fill="005BBF"/>
          </w:tcPr>
          <w:p w:rsidR="00B36FF8" w:rsidRPr="003A03BD" w:rsidRDefault="00B36FF8" w:rsidP="00A90E9A">
            <w:pPr>
              <w:rPr>
                <w:sz w:val="14"/>
                <w:szCs w:val="14"/>
              </w:rPr>
            </w:pPr>
          </w:p>
        </w:tc>
        <w:tc>
          <w:tcPr>
            <w:tcW w:w="4077" w:type="dxa"/>
            <w:gridSpan w:val="3"/>
            <w:shd w:val="clear" w:color="auto" w:fill="005BBF"/>
          </w:tcPr>
          <w:p w:rsidR="00B36FF8" w:rsidRPr="003A03BD" w:rsidRDefault="00B36FF8" w:rsidP="00A90E9A">
            <w:pPr>
              <w:rPr>
                <w:sz w:val="14"/>
                <w:szCs w:val="14"/>
              </w:rPr>
            </w:pPr>
          </w:p>
        </w:tc>
      </w:tr>
      <w:tr w:rsidR="00B36FF8" w:rsidTr="003A03BD">
        <w:tc>
          <w:tcPr>
            <w:tcW w:w="1239" w:type="dxa"/>
            <w:shd w:val="clear" w:color="auto" w:fill="auto"/>
          </w:tcPr>
          <w:p w:rsidR="00B36FF8" w:rsidRDefault="00B36FF8" w:rsidP="00A90E9A">
            <w:r>
              <w:t>11.a.1.</w:t>
            </w:r>
          </w:p>
        </w:tc>
        <w:tc>
          <w:tcPr>
            <w:tcW w:w="1768" w:type="dxa"/>
            <w:shd w:val="clear" w:color="auto" w:fill="auto"/>
          </w:tcPr>
          <w:p w:rsidR="00B36FF8" w:rsidRDefault="00B36FF8" w:rsidP="00A90E9A">
            <w:r>
              <w:t>Ja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36FF8" w:rsidRDefault="00B36FF8" w:rsidP="00A90E9A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B36FF8" w:rsidRDefault="00B36FF8" w:rsidP="00A90E9A"/>
        </w:tc>
        <w:tc>
          <w:tcPr>
            <w:tcW w:w="4077" w:type="dxa"/>
            <w:gridSpan w:val="3"/>
            <w:shd w:val="clear" w:color="auto" w:fill="auto"/>
          </w:tcPr>
          <w:p w:rsidR="00B36FF8" w:rsidRDefault="00B36FF8" w:rsidP="00A90E9A"/>
        </w:tc>
      </w:tr>
      <w:tr w:rsidR="00B36FF8" w:rsidTr="003A03BD">
        <w:tc>
          <w:tcPr>
            <w:tcW w:w="1239" w:type="dxa"/>
            <w:shd w:val="clear" w:color="auto" w:fill="auto"/>
          </w:tcPr>
          <w:p w:rsidR="00B36FF8" w:rsidRDefault="00B36FF8" w:rsidP="00A90E9A">
            <w:r>
              <w:t>11.a.2.</w:t>
            </w:r>
          </w:p>
        </w:tc>
        <w:tc>
          <w:tcPr>
            <w:tcW w:w="1768" w:type="dxa"/>
            <w:shd w:val="clear" w:color="auto" w:fill="auto"/>
          </w:tcPr>
          <w:p w:rsidR="00B36FF8" w:rsidRDefault="00B36FF8" w:rsidP="00A90E9A">
            <w:r>
              <w:t>Nee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36FF8" w:rsidRDefault="00B36FF8" w:rsidP="00A90E9A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B36FF8" w:rsidRDefault="00B36FF8" w:rsidP="00A90E9A"/>
        </w:tc>
        <w:tc>
          <w:tcPr>
            <w:tcW w:w="4077" w:type="dxa"/>
            <w:gridSpan w:val="3"/>
            <w:shd w:val="clear" w:color="auto" w:fill="auto"/>
          </w:tcPr>
          <w:p w:rsidR="00B36FF8" w:rsidRDefault="00B36FF8" w:rsidP="00A90E9A"/>
        </w:tc>
      </w:tr>
      <w:tr w:rsidR="00B36FF8" w:rsidTr="003A03BD">
        <w:tc>
          <w:tcPr>
            <w:tcW w:w="1239" w:type="dxa"/>
            <w:shd w:val="clear" w:color="auto" w:fill="auto"/>
          </w:tcPr>
          <w:p w:rsidR="00B36FF8" w:rsidRDefault="00B36FF8" w:rsidP="00A90E9A">
            <w:r>
              <w:t>11.a.3.</w:t>
            </w:r>
          </w:p>
        </w:tc>
        <w:tc>
          <w:tcPr>
            <w:tcW w:w="1768" w:type="dxa"/>
            <w:shd w:val="clear" w:color="auto" w:fill="auto"/>
          </w:tcPr>
          <w:p w:rsidR="00B36FF8" w:rsidRDefault="00B36FF8" w:rsidP="00A90E9A">
            <w:r>
              <w:t>Ja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36FF8" w:rsidRDefault="00B36FF8" w:rsidP="00A90E9A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B36FF8" w:rsidRDefault="00B36FF8" w:rsidP="00A90E9A"/>
        </w:tc>
        <w:tc>
          <w:tcPr>
            <w:tcW w:w="4077" w:type="dxa"/>
            <w:gridSpan w:val="3"/>
            <w:shd w:val="clear" w:color="auto" w:fill="auto"/>
          </w:tcPr>
          <w:p w:rsidR="00B36FF8" w:rsidRDefault="00B36FF8" w:rsidP="00A90E9A"/>
        </w:tc>
      </w:tr>
      <w:tr w:rsidR="00B36FF8" w:rsidTr="003A03BD"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2F411A">
            <w:r>
              <w:t>11.a.4.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563511">
            <w:r>
              <w:t>Nee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ED3123"/>
        </w:tc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ED3123"/>
        </w:tc>
      </w:tr>
      <w:tr w:rsidR="00B36FF8" w:rsidRPr="003A03BD" w:rsidTr="003A03BD">
        <w:tc>
          <w:tcPr>
            <w:tcW w:w="1239" w:type="dxa"/>
            <w:shd w:val="clear" w:color="auto" w:fill="005BBF"/>
          </w:tcPr>
          <w:p w:rsidR="00B36FF8" w:rsidRPr="003A03BD" w:rsidRDefault="00B36FF8" w:rsidP="002F411A">
            <w:pPr>
              <w:rPr>
                <w:sz w:val="14"/>
                <w:szCs w:val="14"/>
              </w:rPr>
            </w:pPr>
          </w:p>
        </w:tc>
        <w:tc>
          <w:tcPr>
            <w:tcW w:w="1768" w:type="dxa"/>
            <w:shd w:val="clear" w:color="auto" w:fill="005BBF"/>
          </w:tcPr>
          <w:p w:rsidR="00B36FF8" w:rsidRPr="003A03BD" w:rsidRDefault="00B36FF8" w:rsidP="00ED3123">
            <w:pPr>
              <w:rPr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shd w:val="clear" w:color="auto" w:fill="005BBF"/>
          </w:tcPr>
          <w:p w:rsidR="00B36FF8" w:rsidRPr="003A03BD" w:rsidRDefault="00B36FF8" w:rsidP="00132660">
            <w:pPr>
              <w:rPr>
                <w:sz w:val="14"/>
                <w:szCs w:val="14"/>
              </w:rPr>
            </w:pPr>
          </w:p>
        </w:tc>
        <w:tc>
          <w:tcPr>
            <w:tcW w:w="1657" w:type="dxa"/>
            <w:gridSpan w:val="4"/>
            <w:shd w:val="clear" w:color="auto" w:fill="005BBF"/>
          </w:tcPr>
          <w:p w:rsidR="00B36FF8" w:rsidRPr="003A03BD" w:rsidRDefault="00B36FF8" w:rsidP="00ED3123">
            <w:pPr>
              <w:rPr>
                <w:sz w:val="14"/>
                <w:szCs w:val="14"/>
              </w:rPr>
            </w:pPr>
          </w:p>
        </w:tc>
        <w:tc>
          <w:tcPr>
            <w:tcW w:w="4077" w:type="dxa"/>
            <w:gridSpan w:val="3"/>
            <w:shd w:val="clear" w:color="auto" w:fill="005BBF"/>
          </w:tcPr>
          <w:p w:rsidR="00B36FF8" w:rsidRPr="003A03BD" w:rsidRDefault="00B36FF8" w:rsidP="00ED3123">
            <w:pPr>
              <w:rPr>
                <w:sz w:val="14"/>
                <w:szCs w:val="14"/>
              </w:rPr>
            </w:pPr>
          </w:p>
        </w:tc>
      </w:tr>
      <w:tr w:rsidR="00B36FF8" w:rsidTr="003A03BD">
        <w:tc>
          <w:tcPr>
            <w:tcW w:w="1239" w:type="dxa"/>
            <w:shd w:val="clear" w:color="auto" w:fill="auto"/>
          </w:tcPr>
          <w:p w:rsidR="00B36FF8" w:rsidRDefault="00B36FF8" w:rsidP="002F411A">
            <w:r>
              <w:lastRenderedPageBreak/>
              <w:t>12.a.1.</w:t>
            </w:r>
          </w:p>
        </w:tc>
        <w:tc>
          <w:tcPr>
            <w:tcW w:w="1768" w:type="dxa"/>
            <w:shd w:val="clear" w:color="auto" w:fill="auto"/>
          </w:tcPr>
          <w:p w:rsidR="00B36FF8" w:rsidRDefault="00B36FF8" w:rsidP="00563511">
            <w:r>
              <w:t>Ja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36FF8" w:rsidRDefault="00B36FF8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B36FF8" w:rsidRDefault="00B36FF8" w:rsidP="00ED3123"/>
        </w:tc>
        <w:tc>
          <w:tcPr>
            <w:tcW w:w="4077" w:type="dxa"/>
            <w:gridSpan w:val="3"/>
            <w:shd w:val="clear" w:color="auto" w:fill="auto"/>
          </w:tcPr>
          <w:p w:rsidR="00B36FF8" w:rsidRDefault="00B36FF8" w:rsidP="00ED3123"/>
        </w:tc>
      </w:tr>
      <w:tr w:rsidR="00B36FF8" w:rsidTr="003A03BD">
        <w:tc>
          <w:tcPr>
            <w:tcW w:w="1239" w:type="dxa"/>
            <w:shd w:val="clear" w:color="auto" w:fill="auto"/>
          </w:tcPr>
          <w:p w:rsidR="00B36FF8" w:rsidRDefault="00B36FF8" w:rsidP="002F411A">
            <w:r>
              <w:t>12.a.2.</w:t>
            </w:r>
          </w:p>
        </w:tc>
        <w:tc>
          <w:tcPr>
            <w:tcW w:w="1768" w:type="dxa"/>
            <w:shd w:val="clear" w:color="auto" w:fill="auto"/>
          </w:tcPr>
          <w:p w:rsidR="00B36FF8" w:rsidRDefault="00B36FF8" w:rsidP="00563511">
            <w:r>
              <w:t>Ja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36FF8" w:rsidRDefault="00B36FF8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B36FF8" w:rsidRDefault="00B36FF8" w:rsidP="00ED3123"/>
        </w:tc>
        <w:tc>
          <w:tcPr>
            <w:tcW w:w="4077" w:type="dxa"/>
            <w:gridSpan w:val="3"/>
            <w:shd w:val="clear" w:color="auto" w:fill="auto"/>
          </w:tcPr>
          <w:p w:rsidR="00B36FF8" w:rsidRDefault="00B36FF8" w:rsidP="00ED3123"/>
        </w:tc>
      </w:tr>
      <w:tr w:rsidR="00B36FF8" w:rsidTr="003A03BD"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2F411A">
            <w:r>
              <w:t>12.a.3.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563511">
            <w:r>
              <w:t>Ja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ED3123"/>
        </w:tc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ED3123"/>
        </w:tc>
      </w:tr>
      <w:tr w:rsidR="00B36FF8" w:rsidRPr="003A03BD" w:rsidTr="003A03BD">
        <w:tc>
          <w:tcPr>
            <w:tcW w:w="1239" w:type="dxa"/>
            <w:shd w:val="clear" w:color="auto" w:fill="005BBF"/>
          </w:tcPr>
          <w:p w:rsidR="00B36FF8" w:rsidRPr="003A03BD" w:rsidRDefault="00B36FF8" w:rsidP="002F411A">
            <w:pPr>
              <w:rPr>
                <w:sz w:val="14"/>
                <w:szCs w:val="14"/>
              </w:rPr>
            </w:pPr>
          </w:p>
        </w:tc>
        <w:tc>
          <w:tcPr>
            <w:tcW w:w="1768" w:type="dxa"/>
            <w:shd w:val="clear" w:color="auto" w:fill="005BBF"/>
          </w:tcPr>
          <w:p w:rsidR="00B36FF8" w:rsidRPr="003A03BD" w:rsidRDefault="00B36FF8" w:rsidP="00ED3123">
            <w:pPr>
              <w:rPr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shd w:val="clear" w:color="auto" w:fill="005BBF"/>
          </w:tcPr>
          <w:p w:rsidR="00B36FF8" w:rsidRPr="003A03BD" w:rsidRDefault="00B36FF8" w:rsidP="00132660">
            <w:pPr>
              <w:rPr>
                <w:sz w:val="14"/>
                <w:szCs w:val="14"/>
              </w:rPr>
            </w:pPr>
          </w:p>
        </w:tc>
        <w:tc>
          <w:tcPr>
            <w:tcW w:w="1657" w:type="dxa"/>
            <w:gridSpan w:val="4"/>
            <w:shd w:val="clear" w:color="auto" w:fill="005BBF"/>
          </w:tcPr>
          <w:p w:rsidR="00B36FF8" w:rsidRPr="003A03BD" w:rsidRDefault="00B36FF8" w:rsidP="00ED3123">
            <w:pPr>
              <w:rPr>
                <w:sz w:val="14"/>
                <w:szCs w:val="14"/>
              </w:rPr>
            </w:pPr>
          </w:p>
        </w:tc>
        <w:tc>
          <w:tcPr>
            <w:tcW w:w="4077" w:type="dxa"/>
            <w:gridSpan w:val="3"/>
            <w:shd w:val="clear" w:color="auto" w:fill="005BBF"/>
          </w:tcPr>
          <w:p w:rsidR="00B36FF8" w:rsidRPr="003A03BD" w:rsidRDefault="00B36FF8" w:rsidP="00ED3123">
            <w:pPr>
              <w:rPr>
                <w:sz w:val="14"/>
                <w:szCs w:val="14"/>
              </w:rPr>
            </w:pPr>
          </w:p>
        </w:tc>
      </w:tr>
      <w:tr w:rsidR="00B36FF8" w:rsidTr="003A03BD">
        <w:tc>
          <w:tcPr>
            <w:tcW w:w="1239" w:type="dxa"/>
            <w:shd w:val="clear" w:color="auto" w:fill="auto"/>
          </w:tcPr>
          <w:p w:rsidR="00B36FF8" w:rsidRDefault="00B36FF8" w:rsidP="002F411A">
            <w:r>
              <w:t>13.a.1.</w:t>
            </w:r>
          </w:p>
        </w:tc>
        <w:tc>
          <w:tcPr>
            <w:tcW w:w="1768" w:type="dxa"/>
            <w:shd w:val="clear" w:color="auto" w:fill="auto"/>
          </w:tcPr>
          <w:p w:rsidR="00B36FF8" w:rsidRDefault="00B36FF8" w:rsidP="00563511">
            <w:r>
              <w:t>Nee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36FF8" w:rsidRDefault="00B36FF8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B36FF8" w:rsidRDefault="00B36FF8" w:rsidP="00ED3123"/>
        </w:tc>
        <w:tc>
          <w:tcPr>
            <w:tcW w:w="4077" w:type="dxa"/>
            <w:gridSpan w:val="3"/>
            <w:shd w:val="clear" w:color="auto" w:fill="auto"/>
          </w:tcPr>
          <w:p w:rsidR="00B36FF8" w:rsidRDefault="00B36FF8" w:rsidP="00ED3123"/>
        </w:tc>
      </w:tr>
      <w:tr w:rsidR="00B36FF8" w:rsidTr="003A03BD">
        <w:tc>
          <w:tcPr>
            <w:tcW w:w="1239" w:type="dxa"/>
            <w:shd w:val="clear" w:color="auto" w:fill="auto"/>
          </w:tcPr>
          <w:p w:rsidR="00B36FF8" w:rsidRDefault="00B36FF8" w:rsidP="002F411A">
            <w:r>
              <w:t>13.a.2.</w:t>
            </w:r>
          </w:p>
        </w:tc>
        <w:tc>
          <w:tcPr>
            <w:tcW w:w="1768" w:type="dxa"/>
            <w:shd w:val="clear" w:color="auto" w:fill="auto"/>
          </w:tcPr>
          <w:p w:rsidR="00B36FF8" w:rsidRDefault="00B36FF8" w:rsidP="00563511">
            <w:r>
              <w:t>Nee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36FF8" w:rsidRDefault="00B36FF8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B36FF8" w:rsidRDefault="00B36FF8" w:rsidP="00ED3123"/>
        </w:tc>
        <w:tc>
          <w:tcPr>
            <w:tcW w:w="4077" w:type="dxa"/>
            <w:gridSpan w:val="3"/>
            <w:shd w:val="clear" w:color="auto" w:fill="auto"/>
          </w:tcPr>
          <w:p w:rsidR="00B36FF8" w:rsidRDefault="00B36FF8" w:rsidP="00ED3123"/>
        </w:tc>
      </w:tr>
      <w:tr w:rsidR="00B36FF8" w:rsidTr="003A03BD"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2F411A">
            <w:r>
              <w:t>13.a.3.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563511">
            <w:r>
              <w:t>Nee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ED3123"/>
        </w:tc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ED3123"/>
        </w:tc>
      </w:tr>
      <w:tr w:rsidR="00B36FF8" w:rsidRPr="003A03BD" w:rsidTr="003A03BD">
        <w:tc>
          <w:tcPr>
            <w:tcW w:w="1239" w:type="dxa"/>
            <w:shd w:val="clear" w:color="auto" w:fill="005BBF"/>
          </w:tcPr>
          <w:p w:rsidR="00B36FF8" w:rsidRPr="003A03BD" w:rsidRDefault="00B36FF8" w:rsidP="002F411A">
            <w:pPr>
              <w:rPr>
                <w:sz w:val="14"/>
                <w:szCs w:val="14"/>
              </w:rPr>
            </w:pPr>
          </w:p>
        </w:tc>
        <w:tc>
          <w:tcPr>
            <w:tcW w:w="1768" w:type="dxa"/>
            <w:shd w:val="clear" w:color="auto" w:fill="005BBF"/>
          </w:tcPr>
          <w:p w:rsidR="00B36FF8" w:rsidRPr="003A03BD" w:rsidRDefault="00B36FF8" w:rsidP="00ED3123">
            <w:pPr>
              <w:rPr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shd w:val="clear" w:color="auto" w:fill="005BBF"/>
          </w:tcPr>
          <w:p w:rsidR="00B36FF8" w:rsidRPr="003A03BD" w:rsidRDefault="00B36FF8" w:rsidP="00132660">
            <w:pPr>
              <w:rPr>
                <w:sz w:val="14"/>
                <w:szCs w:val="14"/>
              </w:rPr>
            </w:pPr>
          </w:p>
        </w:tc>
        <w:tc>
          <w:tcPr>
            <w:tcW w:w="1657" w:type="dxa"/>
            <w:gridSpan w:val="4"/>
            <w:shd w:val="clear" w:color="auto" w:fill="005BBF"/>
          </w:tcPr>
          <w:p w:rsidR="00B36FF8" w:rsidRPr="003A03BD" w:rsidRDefault="00B36FF8" w:rsidP="00ED3123">
            <w:pPr>
              <w:rPr>
                <w:sz w:val="14"/>
                <w:szCs w:val="14"/>
              </w:rPr>
            </w:pPr>
          </w:p>
        </w:tc>
        <w:tc>
          <w:tcPr>
            <w:tcW w:w="4077" w:type="dxa"/>
            <w:gridSpan w:val="3"/>
            <w:shd w:val="clear" w:color="auto" w:fill="005BBF"/>
          </w:tcPr>
          <w:p w:rsidR="00B36FF8" w:rsidRPr="003A03BD" w:rsidRDefault="00B36FF8" w:rsidP="00ED3123">
            <w:pPr>
              <w:rPr>
                <w:sz w:val="14"/>
                <w:szCs w:val="14"/>
              </w:rPr>
            </w:pPr>
          </w:p>
        </w:tc>
      </w:tr>
      <w:tr w:rsidR="00B36FF8" w:rsidTr="003A03BD">
        <w:tc>
          <w:tcPr>
            <w:tcW w:w="1239" w:type="dxa"/>
            <w:shd w:val="clear" w:color="auto" w:fill="auto"/>
          </w:tcPr>
          <w:p w:rsidR="00B36FF8" w:rsidRDefault="00B36FF8" w:rsidP="002F411A">
            <w:r>
              <w:t>14.a.1.</w:t>
            </w:r>
          </w:p>
        </w:tc>
        <w:tc>
          <w:tcPr>
            <w:tcW w:w="1768" w:type="dxa"/>
            <w:shd w:val="clear" w:color="auto" w:fill="auto"/>
          </w:tcPr>
          <w:p w:rsidR="00B36FF8" w:rsidRDefault="00B36FF8" w:rsidP="00563511">
            <w:r>
              <w:t>Ja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36FF8" w:rsidRDefault="00B36FF8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B36FF8" w:rsidRDefault="00B36FF8" w:rsidP="00ED3123"/>
        </w:tc>
        <w:tc>
          <w:tcPr>
            <w:tcW w:w="4077" w:type="dxa"/>
            <w:gridSpan w:val="3"/>
            <w:shd w:val="clear" w:color="auto" w:fill="auto"/>
          </w:tcPr>
          <w:p w:rsidR="00B36FF8" w:rsidRDefault="00B36FF8" w:rsidP="00ED3123"/>
        </w:tc>
      </w:tr>
      <w:tr w:rsidR="00B36FF8" w:rsidTr="003A03BD"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2F411A">
            <w:r>
              <w:t>14.a.2.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563511">
            <w:r>
              <w:t>Nee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ED3123"/>
        </w:tc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ED3123"/>
        </w:tc>
      </w:tr>
      <w:tr w:rsidR="00B36FF8" w:rsidRPr="003A03BD" w:rsidTr="003A03BD">
        <w:tc>
          <w:tcPr>
            <w:tcW w:w="1239" w:type="dxa"/>
            <w:shd w:val="clear" w:color="auto" w:fill="005BBF"/>
          </w:tcPr>
          <w:p w:rsidR="00B36FF8" w:rsidRPr="003A03BD" w:rsidRDefault="00B36FF8" w:rsidP="002F411A">
            <w:pPr>
              <w:rPr>
                <w:sz w:val="14"/>
                <w:szCs w:val="14"/>
              </w:rPr>
            </w:pPr>
          </w:p>
        </w:tc>
        <w:tc>
          <w:tcPr>
            <w:tcW w:w="1768" w:type="dxa"/>
            <w:shd w:val="clear" w:color="auto" w:fill="005BBF"/>
          </w:tcPr>
          <w:p w:rsidR="00B36FF8" w:rsidRPr="003A03BD" w:rsidRDefault="00B36FF8" w:rsidP="00ED3123">
            <w:pPr>
              <w:rPr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shd w:val="clear" w:color="auto" w:fill="005BBF"/>
          </w:tcPr>
          <w:p w:rsidR="00B36FF8" w:rsidRPr="003A03BD" w:rsidRDefault="00B36FF8" w:rsidP="00132660">
            <w:pPr>
              <w:rPr>
                <w:sz w:val="14"/>
                <w:szCs w:val="14"/>
              </w:rPr>
            </w:pPr>
          </w:p>
        </w:tc>
        <w:tc>
          <w:tcPr>
            <w:tcW w:w="1657" w:type="dxa"/>
            <w:gridSpan w:val="4"/>
            <w:shd w:val="clear" w:color="auto" w:fill="005BBF"/>
          </w:tcPr>
          <w:p w:rsidR="00B36FF8" w:rsidRPr="003A03BD" w:rsidRDefault="00B36FF8" w:rsidP="00ED3123">
            <w:pPr>
              <w:rPr>
                <w:sz w:val="14"/>
                <w:szCs w:val="14"/>
              </w:rPr>
            </w:pPr>
          </w:p>
        </w:tc>
        <w:tc>
          <w:tcPr>
            <w:tcW w:w="4077" w:type="dxa"/>
            <w:gridSpan w:val="3"/>
            <w:shd w:val="clear" w:color="auto" w:fill="005BBF"/>
          </w:tcPr>
          <w:p w:rsidR="00B36FF8" w:rsidRPr="003A03BD" w:rsidRDefault="00B36FF8" w:rsidP="00ED3123">
            <w:pPr>
              <w:rPr>
                <w:sz w:val="14"/>
                <w:szCs w:val="14"/>
              </w:rPr>
            </w:pPr>
          </w:p>
        </w:tc>
      </w:tr>
      <w:tr w:rsidR="00B36FF8" w:rsidTr="003A03BD">
        <w:tc>
          <w:tcPr>
            <w:tcW w:w="1239" w:type="dxa"/>
            <w:shd w:val="clear" w:color="auto" w:fill="auto"/>
          </w:tcPr>
          <w:p w:rsidR="00B36FF8" w:rsidRPr="00C00F18" w:rsidRDefault="00B36FF8" w:rsidP="002F411A">
            <w:r w:rsidRPr="00C00F18">
              <w:t>1</w:t>
            </w:r>
            <w:r>
              <w:t>5</w:t>
            </w:r>
            <w:r w:rsidRPr="00C00F18">
              <w:t>.a.1.</w:t>
            </w:r>
          </w:p>
        </w:tc>
        <w:tc>
          <w:tcPr>
            <w:tcW w:w="1768" w:type="dxa"/>
            <w:shd w:val="clear" w:color="auto" w:fill="auto"/>
          </w:tcPr>
          <w:p w:rsidR="00B36FF8" w:rsidRPr="00C00F18" w:rsidRDefault="00B36FF8" w:rsidP="00563511">
            <w:r w:rsidRPr="00C00F18">
              <w:t>Ja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36FF8" w:rsidRDefault="00B36FF8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B36FF8" w:rsidRDefault="00B36FF8" w:rsidP="00ED3123"/>
        </w:tc>
        <w:tc>
          <w:tcPr>
            <w:tcW w:w="4077" w:type="dxa"/>
            <w:gridSpan w:val="3"/>
            <w:shd w:val="clear" w:color="auto" w:fill="auto"/>
          </w:tcPr>
          <w:p w:rsidR="00B36FF8" w:rsidRDefault="00B36FF8" w:rsidP="00ED3123"/>
        </w:tc>
      </w:tr>
      <w:tr w:rsidR="00B36FF8" w:rsidTr="003A03BD">
        <w:tc>
          <w:tcPr>
            <w:tcW w:w="1239" w:type="dxa"/>
            <w:shd w:val="clear" w:color="auto" w:fill="auto"/>
          </w:tcPr>
          <w:p w:rsidR="00B36FF8" w:rsidRDefault="00B36FF8" w:rsidP="002F411A">
            <w:r>
              <w:t>15.a.2.</w:t>
            </w:r>
          </w:p>
        </w:tc>
        <w:tc>
          <w:tcPr>
            <w:tcW w:w="1768" w:type="dxa"/>
            <w:shd w:val="clear" w:color="auto" w:fill="auto"/>
          </w:tcPr>
          <w:p w:rsidR="00B36FF8" w:rsidRDefault="00B36FF8" w:rsidP="00563511">
            <w:r>
              <w:t>Nee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36FF8" w:rsidRDefault="00B36FF8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B36FF8" w:rsidRDefault="00B36FF8" w:rsidP="00ED3123"/>
        </w:tc>
        <w:tc>
          <w:tcPr>
            <w:tcW w:w="4077" w:type="dxa"/>
            <w:gridSpan w:val="3"/>
            <w:shd w:val="clear" w:color="auto" w:fill="auto"/>
          </w:tcPr>
          <w:p w:rsidR="00B36FF8" w:rsidRDefault="00B36FF8" w:rsidP="00ED3123"/>
        </w:tc>
      </w:tr>
      <w:tr w:rsidR="00B36FF8" w:rsidTr="003A03BD"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2F411A">
            <w:r>
              <w:t>15.a.3.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563511">
            <w:r>
              <w:t>Ja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ED3123"/>
        </w:tc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ED3123"/>
        </w:tc>
      </w:tr>
      <w:tr w:rsidR="00B36FF8" w:rsidRPr="003A03BD" w:rsidTr="003A03BD">
        <w:tc>
          <w:tcPr>
            <w:tcW w:w="1239" w:type="dxa"/>
            <w:shd w:val="clear" w:color="auto" w:fill="005BBF"/>
          </w:tcPr>
          <w:p w:rsidR="00B36FF8" w:rsidRPr="003A03BD" w:rsidRDefault="00B36FF8" w:rsidP="002F411A">
            <w:pPr>
              <w:rPr>
                <w:sz w:val="14"/>
                <w:szCs w:val="14"/>
              </w:rPr>
            </w:pPr>
          </w:p>
        </w:tc>
        <w:tc>
          <w:tcPr>
            <w:tcW w:w="1768" w:type="dxa"/>
            <w:shd w:val="clear" w:color="auto" w:fill="005BBF"/>
          </w:tcPr>
          <w:p w:rsidR="00B36FF8" w:rsidRPr="003A03BD" w:rsidRDefault="00B36FF8" w:rsidP="00ED3123">
            <w:pPr>
              <w:rPr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shd w:val="clear" w:color="auto" w:fill="005BBF"/>
          </w:tcPr>
          <w:p w:rsidR="00B36FF8" w:rsidRPr="003A03BD" w:rsidRDefault="00B36FF8" w:rsidP="00132660">
            <w:pPr>
              <w:rPr>
                <w:sz w:val="14"/>
                <w:szCs w:val="14"/>
              </w:rPr>
            </w:pPr>
          </w:p>
        </w:tc>
        <w:tc>
          <w:tcPr>
            <w:tcW w:w="1657" w:type="dxa"/>
            <w:gridSpan w:val="4"/>
            <w:shd w:val="clear" w:color="auto" w:fill="005BBF"/>
          </w:tcPr>
          <w:p w:rsidR="00B36FF8" w:rsidRPr="003A03BD" w:rsidRDefault="00B36FF8" w:rsidP="00ED3123">
            <w:pPr>
              <w:rPr>
                <w:sz w:val="14"/>
                <w:szCs w:val="14"/>
              </w:rPr>
            </w:pPr>
          </w:p>
        </w:tc>
        <w:tc>
          <w:tcPr>
            <w:tcW w:w="4077" w:type="dxa"/>
            <w:gridSpan w:val="3"/>
            <w:shd w:val="clear" w:color="auto" w:fill="005BBF"/>
          </w:tcPr>
          <w:p w:rsidR="00B36FF8" w:rsidRPr="003A03BD" w:rsidRDefault="00B36FF8" w:rsidP="00ED3123">
            <w:pPr>
              <w:rPr>
                <w:sz w:val="14"/>
                <w:szCs w:val="14"/>
              </w:rPr>
            </w:pPr>
          </w:p>
        </w:tc>
      </w:tr>
      <w:tr w:rsidR="00B36FF8" w:rsidTr="003A03BD"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2F411A">
            <w:r>
              <w:t>16.a.1.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563511">
            <w:r>
              <w:t>Ja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ED3123"/>
        </w:tc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ED3123"/>
        </w:tc>
      </w:tr>
      <w:tr w:rsidR="00B36FF8" w:rsidRPr="003A03BD" w:rsidTr="003A03BD">
        <w:tc>
          <w:tcPr>
            <w:tcW w:w="1239" w:type="dxa"/>
            <w:shd w:val="clear" w:color="auto" w:fill="005BBF"/>
          </w:tcPr>
          <w:p w:rsidR="00B36FF8" w:rsidRPr="003A03BD" w:rsidRDefault="00B36FF8" w:rsidP="002F411A">
            <w:pPr>
              <w:rPr>
                <w:sz w:val="14"/>
                <w:szCs w:val="14"/>
              </w:rPr>
            </w:pPr>
          </w:p>
        </w:tc>
        <w:tc>
          <w:tcPr>
            <w:tcW w:w="1768" w:type="dxa"/>
            <w:shd w:val="clear" w:color="auto" w:fill="005BBF"/>
          </w:tcPr>
          <w:p w:rsidR="00B36FF8" w:rsidRPr="003A03BD" w:rsidRDefault="00B36FF8" w:rsidP="00ED3123">
            <w:pPr>
              <w:rPr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shd w:val="clear" w:color="auto" w:fill="005BBF"/>
          </w:tcPr>
          <w:p w:rsidR="00B36FF8" w:rsidRPr="003A03BD" w:rsidRDefault="00B36FF8" w:rsidP="00132660">
            <w:pPr>
              <w:rPr>
                <w:sz w:val="14"/>
                <w:szCs w:val="14"/>
              </w:rPr>
            </w:pPr>
          </w:p>
        </w:tc>
        <w:tc>
          <w:tcPr>
            <w:tcW w:w="1657" w:type="dxa"/>
            <w:gridSpan w:val="4"/>
            <w:shd w:val="clear" w:color="auto" w:fill="005BBF"/>
          </w:tcPr>
          <w:p w:rsidR="00B36FF8" w:rsidRPr="003A03BD" w:rsidRDefault="00B36FF8" w:rsidP="00ED3123">
            <w:pPr>
              <w:rPr>
                <w:sz w:val="14"/>
                <w:szCs w:val="14"/>
              </w:rPr>
            </w:pPr>
          </w:p>
        </w:tc>
        <w:tc>
          <w:tcPr>
            <w:tcW w:w="4077" w:type="dxa"/>
            <w:gridSpan w:val="3"/>
            <w:shd w:val="clear" w:color="auto" w:fill="005BBF"/>
          </w:tcPr>
          <w:p w:rsidR="00B36FF8" w:rsidRPr="003A03BD" w:rsidRDefault="00B36FF8" w:rsidP="00ED3123">
            <w:pPr>
              <w:rPr>
                <w:sz w:val="14"/>
                <w:szCs w:val="14"/>
              </w:rPr>
            </w:pPr>
          </w:p>
        </w:tc>
      </w:tr>
      <w:tr w:rsidR="00B36FF8" w:rsidTr="003A03BD">
        <w:tc>
          <w:tcPr>
            <w:tcW w:w="1239" w:type="dxa"/>
            <w:shd w:val="clear" w:color="auto" w:fill="auto"/>
          </w:tcPr>
          <w:p w:rsidR="00B36FF8" w:rsidRDefault="00B36FF8" w:rsidP="002F411A">
            <w:r>
              <w:t>17.a.1.</w:t>
            </w:r>
          </w:p>
        </w:tc>
        <w:tc>
          <w:tcPr>
            <w:tcW w:w="1768" w:type="dxa"/>
            <w:shd w:val="clear" w:color="auto" w:fill="auto"/>
          </w:tcPr>
          <w:p w:rsidR="00B36FF8" w:rsidRDefault="00B36FF8" w:rsidP="00563511">
            <w:r>
              <w:t>Ja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36FF8" w:rsidRDefault="00B36FF8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B36FF8" w:rsidRDefault="00B36FF8" w:rsidP="00ED3123"/>
        </w:tc>
        <w:tc>
          <w:tcPr>
            <w:tcW w:w="4077" w:type="dxa"/>
            <w:gridSpan w:val="3"/>
            <w:shd w:val="clear" w:color="auto" w:fill="auto"/>
          </w:tcPr>
          <w:p w:rsidR="00B36FF8" w:rsidRDefault="00B36FF8" w:rsidP="00ED3123"/>
        </w:tc>
      </w:tr>
      <w:tr w:rsidR="00B36FF8" w:rsidTr="003A03BD"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2F411A">
            <w:r>
              <w:t>17.a.2.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563511">
            <w:r>
              <w:t>Ja</w:t>
            </w: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ED3123"/>
        </w:tc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6FF8" w:rsidRDefault="00B36FF8" w:rsidP="00ED3123"/>
        </w:tc>
      </w:tr>
      <w:tr w:rsidR="00B36FF8" w:rsidRPr="003A03BD" w:rsidTr="003A03BD">
        <w:tc>
          <w:tcPr>
            <w:tcW w:w="1239" w:type="dxa"/>
            <w:shd w:val="clear" w:color="auto" w:fill="005BBF"/>
          </w:tcPr>
          <w:p w:rsidR="00B36FF8" w:rsidRPr="003A03BD" w:rsidRDefault="00B36FF8" w:rsidP="002F411A">
            <w:pPr>
              <w:rPr>
                <w:sz w:val="14"/>
                <w:szCs w:val="14"/>
              </w:rPr>
            </w:pPr>
          </w:p>
        </w:tc>
        <w:tc>
          <w:tcPr>
            <w:tcW w:w="1768" w:type="dxa"/>
            <w:shd w:val="clear" w:color="auto" w:fill="005BBF"/>
          </w:tcPr>
          <w:p w:rsidR="00B36FF8" w:rsidRPr="003A03BD" w:rsidRDefault="00B36FF8" w:rsidP="00ED3123">
            <w:pPr>
              <w:rPr>
                <w:sz w:val="14"/>
                <w:szCs w:val="14"/>
              </w:rPr>
            </w:pPr>
          </w:p>
        </w:tc>
        <w:tc>
          <w:tcPr>
            <w:tcW w:w="1432" w:type="dxa"/>
            <w:gridSpan w:val="2"/>
            <w:shd w:val="clear" w:color="auto" w:fill="005BBF"/>
          </w:tcPr>
          <w:p w:rsidR="00B36FF8" w:rsidRPr="003A03BD" w:rsidRDefault="00B36FF8" w:rsidP="00132660">
            <w:pPr>
              <w:rPr>
                <w:sz w:val="14"/>
                <w:szCs w:val="14"/>
              </w:rPr>
            </w:pPr>
          </w:p>
        </w:tc>
        <w:tc>
          <w:tcPr>
            <w:tcW w:w="1657" w:type="dxa"/>
            <w:gridSpan w:val="4"/>
            <w:shd w:val="clear" w:color="auto" w:fill="005BBF"/>
          </w:tcPr>
          <w:p w:rsidR="00B36FF8" w:rsidRPr="003A03BD" w:rsidRDefault="00B36FF8" w:rsidP="00ED3123">
            <w:pPr>
              <w:rPr>
                <w:sz w:val="14"/>
                <w:szCs w:val="14"/>
              </w:rPr>
            </w:pPr>
          </w:p>
        </w:tc>
        <w:tc>
          <w:tcPr>
            <w:tcW w:w="4077" w:type="dxa"/>
            <w:gridSpan w:val="3"/>
            <w:shd w:val="clear" w:color="auto" w:fill="005BBF"/>
          </w:tcPr>
          <w:p w:rsidR="00B36FF8" w:rsidRPr="003A03BD" w:rsidRDefault="00B36FF8" w:rsidP="00ED3123">
            <w:pPr>
              <w:rPr>
                <w:sz w:val="14"/>
                <w:szCs w:val="14"/>
              </w:rPr>
            </w:pPr>
          </w:p>
        </w:tc>
      </w:tr>
      <w:tr w:rsidR="00B36FF8" w:rsidTr="003A03BD">
        <w:tc>
          <w:tcPr>
            <w:tcW w:w="1239" w:type="dxa"/>
            <w:shd w:val="clear" w:color="auto" w:fill="auto"/>
          </w:tcPr>
          <w:p w:rsidR="00B36FF8" w:rsidRDefault="00B36FF8" w:rsidP="002F411A">
            <w:r>
              <w:t>18.a.1.</w:t>
            </w:r>
          </w:p>
        </w:tc>
        <w:tc>
          <w:tcPr>
            <w:tcW w:w="1768" w:type="dxa"/>
            <w:shd w:val="clear" w:color="auto" w:fill="auto"/>
          </w:tcPr>
          <w:p w:rsidR="00B36FF8" w:rsidRDefault="00B36FF8" w:rsidP="00563511">
            <w:r>
              <w:t>Ja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36FF8" w:rsidRDefault="00B36FF8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B36FF8" w:rsidRDefault="00B36FF8" w:rsidP="00ED3123"/>
        </w:tc>
        <w:tc>
          <w:tcPr>
            <w:tcW w:w="4077" w:type="dxa"/>
            <w:gridSpan w:val="3"/>
            <w:shd w:val="clear" w:color="auto" w:fill="auto"/>
          </w:tcPr>
          <w:p w:rsidR="00B36FF8" w:rsidRDefault="00B36FF8" w:rsidP="00ED3123"/>
        </w:tc>
      </w:tr>
      <w:tr w:rsidR="00B36FF8" w:rsidTr="003A03BD">
        <w:tc>
          <w:tcPr>
            <w:tcW w:w="1239" w:type="dxa"/>
            <w:shd w:val="clear" w:color="auto" w:fill="auto"/>
          </w:tcPr>
          <w:p w:rsidR="00B36FF8" w:rsidRDefault="00B36FF8" w:rsidP="002F411A">
            <w:r>
              <w:t>18.a.2.</w:t>
            </w:r>
          </w:p>
        </w:tc>
        <w:tc>
          <w:tcPr>
            <w:tcW w:w="1768" w:type="dxa"/>
            <w:shd w:val="clear" w:color="auto" w:fill="auto"/>
          </w:tcPr>
          <w:p w:rsidR="00B36FF8" w:rsidRDefault="00B36FF8" w:rsidP="00563511">
            <w:r>
              <w:t>Ja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36FF8" w:rsidRDefault="00B36FF8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B36FF8" w:rsidRDefault="00B36FF8" w:rsidP="00ED3123"/>
        </w:tc>
        <w:tc>
          <w:tcPr>
            <w:tcW w:w="4077" w:type="dxa"/>
            <w:gridSpan w:val="3"/>
            <w:shd w:val="clear" w:color="auto" w:fill="auto"/>
          </w:tcPr>
          <w:p w:rsidR="00B36FF8" w:rsidRDefault="00B36FF8" w:rsidP="00ED3123"/>
        </w:tc>
      </w:tr>
      <w:tr w:rsidR="00B36FF8" w:rsidTr="003A03BD">
        <w:tc>
          <w:tcPr>
            <w:tcW w:w="1239" w:type="dxa"/>
            <w:shd w:val="clear" w:color="auto" w:fill="auto"/>
          </w:tcPr>
          <w:p w:rsidR="00B36FF8" w:rsidRDefault="00B36FF8" w:rsidP="002F411A">
            <w:r>
              <w:t>18.a.3.</w:t>
            </w:r>
          </w:p>
        </w:tc>
        <w:tc>
          <w:tcPr>
            <w:tcW w:w="1768" w:type="dxa"/>
            <w:shd w:val="clear" w:color="auto" w:fill="auto"/>
          </w:tcPr>
          <w:p w:rsidR="00B36FF8" w:rsidRDefault="00B36FF8" w:rsidP="00563511">
            <w:r>
              <w:t>Ja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36FF8" w:rsidRDefault="00B36FF8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B36FF8" w:rsidRDefault="00B36FF8" w:rsidP="00ED3123"/>
        </w:tc>
        <w:tc>
          <w:tcPr>
            <w:tcW w:w="4077" w:type="dxa"/>
            <w:gridSpan w:val="3"/>
            <w:shd w:val="clear" w:color="auto" w:fill="auto"/>
          </w:tcPr>
          <w:p w:rsidR="00B36FF8" w:rsidRDefault="00B36FF8" w:rsidP="00ED3123"/>
        </w:tc>
      </w:tr>
      <w:tr w:rsidR="00B36FF8" w:rsidTr="003A03BD">
        <w:tc>
          <w:tcPr>
            <w:tcW w:w="1239" w:type="dxa"/>
            <w:shd w:val="clear" w:color="auto" w:fill="auto"/>
          </w:tcPr>
          <w:p w:rsidR="00B36FF8" w:rsidRDefault="00B36FF8" w:rsidP="002F411A">
            <w:r>
              <w:t>18.a.4.</w:t>
            </w:r>
          </w:p>
        </w:tc>
        <w:tc>
          <w:tcPr>
            <w:tcW w:w="1768" w:type="dxa"/>
            <w:shd w:val="clear" w:color="auto" w:fill="auto"/>
          </w:tcPr>
          <w:p w:rsidR="00B36FF8" w:rsidRDefault="00B36FF8" w:rsidP="00563511">
            <w:r>
              <w:t>Ja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36FF8" w:rsidRDefault="00B36FF8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B36FF8" w:rsidRDefault="00B36FF8" w:rsidP="00ED3123"/>
        </w:tc>
        <w:tc>
          <w:tcPr>
            <w:tcW w:w="4077" w:type="dxa"/>
            <w:gridSpan w:val="3"/>
            <w:shd w:val="clear" w:color="auto" w:fill="auto"/>
          </w:tcPr>
          <w:p w:rsidR="00B36FF8" w:rsidRDefault="00B36FF8" w:rsidP="00ED3123"/>
        </w:tc>
      </w:tr>
      <w:tr w:rsidR="00B36FF8" w:rsidTr="003A03BD">
        <w:tc>
          <w:tcPr>
            <w:tcW w:w="1239" w:type="dxa"/>
            <w:shd w:val="clear" w:color="auto" w:fill="auto"/>
          </w:tcPr>
          <w:p w:rsidR="00B36FF8" w:rsidRDefault="00B36FF8" w:rsidP="002F411A">
            <w:r>
              <w:t>18.a.5.</w:t>
            </w:r>
          </w:p>
        </w:tc>
        <w:tc>
          <w:tcPr>
            <w:tcW w:w="1768" w:type="dxa"/>
            <w:shd w:val="clear" w:color="auto" w:fill="auto"/>
          </w:tcPr>
          <w:p w:rsidR="00B36FF8" w:rsidRDefault="00B36FF8" w:rsidP="00563511">
            <w:r>
              <w:t>Ja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36FF8" w:rsidRDefault="00B36FF8" w:rsidP="00132660"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shd w:val="clear" w:color="auto" w:fill="auto"/>
          </w:tcPr>
          <w:p w:rsidR="00B36FF8" w:rsidRDefault="00B36FF8" w:rsidP="00ED3123"/>
        </w:tc>
        <w:tc>
          <w:tcPr>
            <w:tcW w:w="4077" w:type="dxa"/>
            <w:gridSpan w:val="3"/>
            <w:shd w:val="clear" w:color="auto" w:fill="auto"/>
          </w:tcPr>
          <w:p w:rsidR="00B36FF8" w:rsidRDefault="00B36FF8" w:rsidP="00ED3123"/>
        </w:tc>
      </w:tr>
      <w:tr w:rsidR="001D5390" w:rsidRPr="003A03BD" w:rsidTr="001D5390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C4"/>
          </w:tcPr>
          <w:p w:rsidR="001D5390" w:rsidRPr="001D5390" w:rsidRDefault="001D5390" w:rsidP="00DA0948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C4"/>
          </w:tcPr>
          <w:p w:rsidR="001D5390" w:rsidRPr="001D5390" w:rsidRDefault="001D5390" w:rsidP="00DA0948"/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C4"/>
          </w:tcPr>
          <w:p w:rsidR="001D5390" w:rsidRPr="001D5390" w:rsidRDefault="001D5390" w:rsidP="00DA0948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C4"/>
          </w:tcPr>
          <w:p w:rsidR="001D5390" w:rsidRPr="001D5390" w:rsidRDefault="001D5390" w:rsidP="00DA0948"/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C4"/>
          </w:tcPr>
          <w:p w:rsidR="001D5390" w:rsidRPr="001D5390" w:rsidRDefault="001D5390" w:rsidP="00DA0948"/>
        </w:tc>
      </w:tr>
      <w:tr w:rsidR="001D5390" w:rsidTr="001D5390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90" w:rsidRDefault="001D5390" w:rsidP="00DA0948">
            <w:r>
              <w:t>19.a.1.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90" w:rsidRDefault="001D5390" w:rsidP="00DA0948">
            <w:r>
              <w:t>Ja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90" w:rsidRPr="001D5390" w:rsidRDefault="001D5390" w:rsidP="00DA0948">
            <w:pPr>
              <w:rPr>
                <w:i/>
                <w:iCs/>
                <w:sz w:val="14"/>
                <w:szCs w:val="14"/>
              </w:rPr>
            </w:pPr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90" w:rsidRDefault="001D5390" w:rsidP="00DA0948"/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90" w:rsidRDefault="001D5390" w:rsidP="00DA0948"/>
        </w:tc>
      </w:tr>
      <w:tr w:rsidR="001D5390" w:rsidTr="001D5390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90" w:rsidRDefault="001D5390" w:rsidP="00DA0948">
            <w:r>
              <w:t>19.a.2.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90" w:rsidRDefault="001D5390" w:rsidP="00DA0948">
            <w:r>
              <w:t>Ja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90" w:rsidRPr="001D5390" w:rsidRDefault="001D5390" w:rsidP="00DA0948">
            <w:pPr>
              <w:rPr>
                <w:i/>
                <w:iCs/>
                <w:sz w:val="14"/>
                <w:szCs w:val="14"/>
              </w:rPr>
            </w:pPr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90" w:rsidRDefault="001D5390" w:rsidP="00DA0948"/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90" w:rsidRDefault="001D5390" w:rsidP="00DA0948"/>
        </w:tc>
      </w:tr>
      <w:tr w:rsidR="001D5390" w:rsidTr="001D5390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90" w:rsidRDefault="001D5390" w:rsidP="00DA0948">
            <w:r>
              <w:t>19.a.3.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90" w:rsidRDefault="001D5390" w:rsidP="00DA0948">
            <w:r>
              <w:t>Ja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90" w:rsidRPr="001D5390" w:rsidRDefault="001D5390" w:rsidP="00DA0948">
            <w:pPr>
              <w:rPr>
                <w:i/>
                <w:iCs/>
                <w:sz w:val="14"/>
                <w:szCs w:val="14"/>
              </w:rPr>
            </w:pPr>
            <w:r w:rsidRPr="003A03BD">
              <w:rPr>
                <w:i/>
                <w:iCs/>
                <w:sz w:val="14"/>
                <w:szCs w:val="14"/>
              </w:rPr>
              <w:t>(Niet) akkoord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90" w:rsidRDefault="001D5390" w:rsidP="00DA0948"/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390" w:rsidRDefault="001D5390" w:rsidP="00DA0948"/>
        </w:tc>
      </w:tr>
    </w:tbl>
    <w:p w:rsidR="0073788D" w:rsidRDefault="0073788D" w:rsidP="00ED3123"/>
    <w:sectPr w:rsidR="0073788D" w:rsidSect="001F0DC8">
      <w:headerReference w:type="default" r:id="rId8"/>
      <w:footerReference w:type="default" r:id="rId9"/>
      <w:pgSz w:w="11906" w:h="16838" w:code="9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F56" w:rsidRDefault="00C56F56" w:rsidP="005B24D4">
      <w:pPr>
        <w:spacing w:line="240" w:lineRule="auto"/>
      </w:pPr>
      <w:r>
        <w:separator/>
      </w:r>
    </w:p>
  </w:endnote>
  <w:endnote w:type="continuationSeparator" w:id="0">
    <w:p w:rsidR="00C56F56" w:rsidRDefault="00C56F56" w:rsidP="005B24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553771"/>
      <w:docPartObj>
        <w:docPartGallery w:val="Page Numbers (Bottom of Page)"/>
        <w:docPartUnique/>
      </w:docPartObj>
    </w:sdtPr>
    <w:sdtEndPr/>
    <w:sdtContent>
      <w:p w:rsidR="005341C9" w:rsidRDefault="005341C9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74E">
          <w:rPr>
            <w:noProof/>
          </w:rPr>
          <w:t>2</w:t>
        </w:r>
        <w:r>
          <w:fldChar w:fldCharType="end"/>
        </w:r>
      </w:p>
    </w:sdtContent>
  </w:sdt>
  <w:p w:rsidR="005341C9" w:rsidRDefault="005341C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F56" w:rsidRDefault="00C56F56" w:rsidP="005B24D4">
      <w:pPr>
        <w:spacing w:line="240" w:lineRule="auto"/>
      </w:pPr>
      <w:r>
        <w:separator/>
      </w:r>
    </w:p>
  </w:footnote>
  <w:footnote w:type="continuationSeparator" w:id="0">
    <w:p w:rsidR="00C56F56" w:rsidRDefault="00C56F56" w:rsidP="005B24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D4" w:rsidRDefault="00802F84">
    <w:pPr>
      <w:pStyle w:val="Koptekst"/>
    </w:pPr>
    <w:r>
      <w:t>Bijlage 2a nieuwsbrief modelovereenkomsten nr1 2017</w:t>
    </w:r>
  </w:p>
  <w:p w:rsidR="005B24D4" w:rsidRDefault="005B24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BA7170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92BD7C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5A506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EC380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46AD5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985312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1CC8C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F6626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D4547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C29A1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56E27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C757224"/>
    <w:multiLevelType w:val="hybridMultilevel"/>
    <w:tmpl w:val="D5CA207C"/>
    <w:lvl w:ilvl="0" w:tplc="F93616B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40FAE"/>
    <w:multiLevelType w:val="multilevel"/>
    <w:tmpl w:val="9C88B3C2"/>
    <w:styleLink w:val="Artikelsectie"/>
    <w:lvl w:ilvl="0">
      <w:start w:val="1"/>
      <w:numFmt w:val="upperRoman"/>
      <w:pStyle w:val="Kop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Kop2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39540955"/>
    <w:multiLevelType w:val="multilevel"/>
    <w:tmpl w:val="CD3634E0"/>
    <w:lvl w:ilvl="0">
      <w:start w:val="1"/>
      <w:numFmt w:val="decimal"/>
      <w:pStyle w:val="BasisKop1"/>
      <w:isLgl/>
      <w:lvlText w:val="%1."/>
      <w:lvlJc w:val="left"/>
      <w:pPr>
        <w:tabs>
          <w:tab w:val="num" w:pos="260"/>
        </w:tabs>
        <w:ind w:left="260" w:hanging="260"/>
      </w:pPr>
      <w:rPr>
        <w:rFonts w:ascii="Verdana" w:hAnsi="Verdana"/>
        <w:b/>
        <w:i w:val="0"/>
        <w:color w:val="000000"/>
        <w:sz w:val="18"/>
        <w:u w:val="none"/>
      </w:rPr>
    </w:lvl>
    <w:lvl w:ilvl="1">
      <w:start w:val="1"/>
      <w:numFmt w:val="lowerLetter"/>
      <w:pStyle w:val="BasisKop2"/>
      <w:lvlText w:val="%2."/>
      <w:lvlJc w:val="left"/>
      <w:pPr>
        <w:tabs>
          <w:tab w:val="num" w:pos="520"/>
        </w:tabs>
        <w:ind w:left="520" w:hanging="260"/>
      </w:pPr>
      <w:rPr>
        <w:rFonts w:ascii="Verdana" w:hAnsi="Verdana"/>
        <w:b w:val="0"/>
        <w:i w:val="0"/>
        <w:color w:val="000000"/>
        <w:sz w:val="18"/>
        <w:u w:val="none"/>
      </w:rPr>
    </w:lvl>
    <w:lvl w:ilvl="2">
      <w:start w:val="1"/>
      <w:numFmt w:val="none"/>
      <w:pStyle w:val="Kop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Kop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Kop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Kop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Kop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Kop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Kop9"/>
      <w:suff w:val="nothing"/>
      <w:lvlText w:val=""/>
      <w:lvlJc w:val="left"/>
      <w:pPr>
        <w:ind w:left="0" w:firstLine="0"/>
      </w:pPr>
    </w:lvl>
  </w:abstractNum>
  <w:abstractNum w:abstractNumId="14">
    <w:nsid w:val="48E83525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5B0B03E9"/>
    <w:multiLevelType w:val="hybridMultilevel"/>
    <w:tmpl w:val="CEF05F4C"/>
    <w:lvl w:ilvl="0" w:tplc="0413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9F6528"/>
    <w:multiLevelType w:val="multilevel"/>
    <w:tmpl w:val="0324DB3C"/>
    <w:name w:val="Agenda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hanging="260"/>
      </w:pPr>
      <w:rPr>
        <w:rFonts w:ascii="Verdana" w:hAnsi="Verdana"/>
        <w:b/>
        <w:i w:val="0"/>
        <w:color w:val="000000"/>
        <w:sz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520"/>
        </w:tabs>
        <w:ind w:left="520" w:hanging="260"/>
      </w:pPr>
      <w:rPr>
        <w:rFonts w:ascii="Verdana" w:hAnsi="Verdana"/>
        <w:b w:val="0"/>
        <w:i w:val="0"/>
        <w:color w:val="000000"/>
        <w:sz w:val="18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C8"/>
    <w:rsid w:val="000026B9"/>
    <w:rsid w:val="00007B30"/>
    <w:rsid w:val="00015A8F"/>
    <w:rsid w:val="000251FF"/>
    <w:rsid w:val="0004342F"/>
    <w:rsid w:val="000501DF"/>
    <w:rsid w:val="000522D0"/>
    <w:rsid w:val="00066CB7"/>
    <w:rsid w:val="000B771E"/>
    <w:rsid w:val="000C5264"/>
    <w:rsid w:val="000D0D35"/>
    <w:rsid w:val="000D5922"/>
    <w:rsid w:val="000D64B9"/>
    <w:rsid w:val="000E1921"/>
    <w:rsid w:val="000E6AF5"/>
    <w:rsid w:val="00106441"/>
    <w:rsid w:val="00126425"/>
    <w:rsid w:val="00127667"/>
    <w:rsid w:val="00127C48"/>
    <w:rsid w:val="001306C0"/>
    <w:rsid w:val="00132660"/>
    <w:rsid w:val="00141C94"/>
    <w:rsid w:val="00143E76"/>
    <w:rsid w:val="00146BBF"/>
    <w:rsid w:val="00147432"/>
    <w:rsid w:val="00151F11"/>
    <w:rsid w:val="001562F9"/>
    <w:rsid w:val="0016483E"/>
    <w:rsid w:val="0016754E"/>
    <w:rsid w:val="001716F5"/>
    <w:rsid w:val="00172265"/>
    <w:rsid w:val="00192A4D"/>
    <w:rsid w:val="00193787"/>
    <w:rsid w:val="001A2FA3"/>
    <w:rsid w:val="001B4F4F"/>
    <w:rsid w:val="001D3224"/>
    <w:rsid w:val="001D5390"/>
    <w:rsid w:val="001E4A79"/>
    <w:rsid w:val="001F0DC8"/>
    <w:rsid w:val="002028D7"/>
    <w:rsid w:val="0020550B"/>
    <w:rsid w:val="00207E61"/>
    <w:rsid w:val="0021547D"/>
    <w:rsid w:val="00223488"/>
    <w:rsid w:val="00227AC0"/>
    <w:rsid w:val="00231586"/>
    <w:rsid w:val="0024077B"/>
    <w:rsid w:val="002432A5"/>
    <w:rsid w:val="00244ADE"/>
    <w:rsid w:val="00252109"/>
    <w:rsid w:val="002579C6"/>
    <w:rsid w:val="002611D0"/>
    <w:rsid w:val="002679BA"/>
    <w:rsid w:val="00272ED5"/>
    <w:rsid w:val="00274EE3"/>
    <w:rsid w:val="0027770E"/>
    <w:rsid w:val="0028500F"/>
    <w:rsid w:val="00292321"/>
    <w:rsid w:val="002C2F2B"/>
    <w:rsid w:val="002C30B4"/>
    <w:rsid w:val="002C5165"/>
    <w:rsid w:val="002F411A"/>
    <w:rsid w:val="00303CAE"/>
    <w:rsid w:val="00304552"/>
    <w:rsid w:val="003121A2"/>
    <w:rsid w:val="003237C9"/>
    <w:rsid w:val="00343CC4"/>
    <w:rsid w:val="00373321"/>
    <w:rsid w:val="003815F6"/>
    <w:rsid w:val="00383D56"/>
    <w:rsid w:val="003925BE"/>
    <w:rsid w:val="003A03BD"/>
    <w:rsid w:val="003A66FE"/>
    <w:rsid w:val="003B3D12"/>
    <w:rsid w:val="003B62A0"/>
    <w:rsid w:val="003C71EB"/>
    <w:rsid w:val="003C79C8"/>
    <w:rsid w:val="003D39B1"/>
    <w:rsid w:val="003E547F"/>
    <w:rsid w:val="003E73F5"/>
    <w:rsid w:val="003F3675"/>
    <w:rsid w:val="004022DC"/>
    <w:rsid w:val="0040762B"/>
    <w:rsid w:val="00407CE7"/>
    <w:rsid w:val="00410CC7"/>
    <w:rsid w:val="004160DA"/>
    <w:rsid w:val="0042410E"/>
    <w:rsid w:val="00446889"/>
    <w:rsid w:val="00472F7D"/>
    <w:rsid w:val="00473DB7"/>
    <w:rsid w:val="0047681C"/>
    <w:rsid w:val="00494291"/>
    <w:rsid w:val="004A6BDA"/>
    <w:rsid w:val="004A7BDB"/>
    <w:rsid w:val="004B7348"/>
    <w:rsid w:val="004C06B1"/>
    <w:rsid w:val="004E5251"/>
    <w:rsid w:val="004E74AA"/>
    <w:rsid w:val="004F5A6F"/>
    <w:rsid w:val="004F71EC"/>
    <w:rsid w:val="005058DD"/>
    <w:rsid w:val="00511D0D"/>
    <w:rsid w:val="005223D2"/>
    <w:rsid w:val="0052610E"/>
    <w:rsid w:val="00526A52"/>
    <w:rsid w:val="005341C9"/>
    <w:rsid w:val="005363FA"/>
    <w:rsid w:val="00536FCF"/>
    <w:rsid w:val="00547059"/>
    <w:rsid w:val="00555DE1"/>
    <w:rsid w:val="00563511"/>
    <w:rsid w:val="005677CF"/>
    <w:rsid w:val="0057287D"/>
    <w:rsid w:val="00583C41"/>
    <w:rsid w:val="0058654F"/>
    <w:rsid w:val="005866B3"/>
    <w:rsid w:val="005A2FAB"/>
    <w:rsid w:val="005A415B"/>
    <w:rsid w:val="005A451A"/>
    <w:rsid w:val="005B24D4"/>
    <w:rsid w:val="005B6A9E"/>
    <w:rsid w:val="005C0ECA"/>
    <w:rsid w:val="005C244D"/>
    <w:rsid w:val="005D11E3"/>
    <w:rsid w:val="005D33FF"/>
    <w:rsid w:val="005E440E"/>
    <w:rsid w:val="00602B42"/>
    <w:rsid w:val="00614E62"/>
    <w:rsid w:val="00633EBE"/>
    <w:rsid w:val="006521AB"/>
    <w:rsid w:val="006568B9"/>
    <w:rsid w:val="006631E8"/>
    <w:rsid w:val="00670713"/>
    <w:rsid w:val="0068147D"/>
    <w:rsid w:val="00687CE3"/>
    <w:rsid w:val="0069018C"/>
    <w:rsid w:val="0069362B"/>
    <w:rsid w:val="00696BF0"/>
    <w:rsid w:val="006A1E53"/>
    <w:rsid w:val="006A1FAA"/>
    <w:rsid w:val="006D4686"/>
    <w:rsid w:val="006F16CA"/>
    <w:rsid w:val="006F1C3C"/>
    <w:rsid w:val="006F3F92"/>
    <w:rsid w:val="00707283"/>
    <w:rsid w:val="00710BA6"/>
    <w:rsid w:val="00732B7F"/>
    <w:rsid w:val="00734794"/>
    <w:rsid w:val="00736E1B"/>
    <w:rsid w:val="0073788D"/>
    <w:rsid w:val="00755856"/>
    <w:rsid w:val="00760324"/>
    <w:rsid w:val="007610F7"/>
    <w:rsid w:val="00764540"/>
    <w:rsid w:val="00766599"/>
    <w:rsid w:val="00775BCC"/>
    <w:rsid w:val="007772B6"/>
    <w:rsid w:val="007A741D"/>
    <w:rsid w:val="007B1B54"/>
    <w:rsid w:val="007B2F7A"/>
    <w:rsid w:val="007B73E3"/>
    <w:rsid w:val="007C2CDB"/>
    <w:rsid w:val="007C2E88"/>
    <w:rsid w:val="007C4702"/>
    <w:rsid w:val="007E2806"/>
    <w:rsid w:val="007E4BFE"/>
    <w:rsid w:val="007E5C85"/>
    <w:rsid w:val="007F1C86"/>
    <w:rsid w:val="007F2E0F"/>
    <w:rsid w:val="008011FE"/>
    <w:rsid w:val="00802F84"/>
    <w:rsid w:val="008127BE"/>
    <w:rsid w:val="008205C3"/>
    <w:rsid w:val="00834423"/>
    <w:rsid w:val="00851F69"/>
    <w:rsid w:val="00861DC6"/>
    <w:rsid w:val="0087574E"/>
    <w:rsid w:val="00876CAC"/>
    <w:rsid w:val="00891C1E"/>
    <w:rsid w:val="008B3CBC"/>
    <w:rsid w:val="008B57B8"/>
    <w:rsid w:val="008D05D0"/>
    <w:rsid w:val="008E4973"/>
    <w:rsid w:val="008F63E1"/>
    <w:rsid w:val="009103E7"/>
    <w:rsid w:val="00910424"/>
    <w:rsid w:val="009158F9"/>
    <w:rsid w:val="00916F6C"/>
    <w:rsid w:val="00936FBB"/>
    <w:rsid w:val="009435E8"/>
    <w:rsid w:val="00943CBD"/>
    <w:rsid w:val="00946754"/>
    <w:rsid w:val="00950744"/>
    <w:rsid w:val="00953971"/>
    <w:rsid w:val="00955B18"/>
    <w:rsid w:val="009623E8"/>
    <w:rsid w:val="00973E66"/>
    <w:rsid w:val="00974517"/>
    <w:rsid w:val="00977C1D"/>
    <w:rsid w:val="00980195"/>
    <w:rsid w:val="00982AAC"/>
    <w:rsid w:val="009872F1"/>
    <w:rsid w:val="009A03D4"/>
    <w:rsid w:val="009A305C"/>
    <w:rsid w:val="009B14C3"/>
    <w:rsid w:val="009B6B75"/>
    <w:rsid w:val="009C199E"/>
    <w:rsid w:val="009C2E41"/>
    <w:rsid w:val="009E39E1"/>
    <w:rsid w:val="009E4ECF"/>
    <w:rsid w:val="00A079D4"/>
    <w:rsid w:val="00A13EB0"/>
    <w:rsid w:val="00A22DEB"/>
    <w:rsid w:val="00A23D88"/>
    <w:rsid w:val="00A26B8B"/>
    <w:rsid w:val="00A32A8B"/>
    <w:rsid w:val="00A335F3"/>
    <w:rsid w:val="00A34F0B"/>
    <w:rsid w:val="00A43469"/>
    <w:rsid w:val="00A50131"/>
    <w:rsid w:val="00A503B4"/>
    <w:rsid w:val="00A601D6"/>
    <w:rsid w:val="00A61053"/>
    <w:rsid w:val="00A726EE"/>
    <w:rsid w:val="00A72860"/>
    <w:rsid w:val="00A757CF"/>
    <w:rsid w:val="00A8329A"/>
    <w:rsid w:val="00A90E9A"/>
    <w:rsid w:val="00A92136"/>
    <w:rsid w:val="00AA45C8"/>
    <w:rsid w:val="00AC0121"/>
    <w:rsid w:val="00AC28CF"/>
    <w:rsid w:val="00AC4044"/>
    <w:rsid w:val="00AC5B60"/>
    <w:rsid w:val="00AE114E"/>
    <w:rsid w:val="00AE1279"/>
    <w:rsid w:val="00AE54E4"/>
    <w:rsid w:val="00AF290E"/>
    <w:rsid w:val="00B12130"/>
    <w:rsid w:val="00B16E7F"/>
    <w:rsid w:val="00B1741B"/>
    <w:rsid w:val="00B24BF6"/>
    <w:rsid w:val="00B27B9B"/>
    <w:rsid w:val="00B36FF8"/>
    <w:rsid w:val="00B41D9C"/>
    <w:rsid w:val="00B640F4"/>
    <w:rsid w:val="00B723A1"/>
    <w:rsid w:val="00B90D99"/>
    <w:rsid w:val="00BA13CF"/>
    <w:rsid w:val="00BA181E"/>
    <w:rsid w:val="00BA2511"/>
    <w:rsid w:val="00BA689B"/>
    <w:rsid w:val="00BB12D9"/>
    <w:rsid w:val="00BC319D"/>
    <w:rsid w:val="00BD4F5B"/>
    <w:rsid w:val="00BE3F3B"/>
    <w:rsid w:val="00C00F18"/>
    <w:rsid w:val="00C06C2F"/>
    <w:rsid w:val="00C12366"/>
    <w:rsid w:val="00C20128"/>
    <w:rsid w:val="00C247BD"/>
    <w:rsid w:val="00C31DBF"/>
    <w:rsid w:val="00C322F0"/>
    <w:rsid w:val="00C47B58"/>
    <w:rsid w:val="00C56F56"/>
    <w:rsid w:val="00C7079C"/>
    <w:rsid w:val="00C809D9"/>
    <w:rsid w:val="00C83D61"/>
    <w:rsid w:val="00CB26AB"/>
    <w:rsid w:val="00CB347C"/>
    <w:rsid w:val="00CD6C69"/>
    <w:rsid w:val="00CE4CED"/>
    <w:rsid w:val="00CF15DF"/>
    <w:rsid w:val="00CF363A"/>
    <w:rsid w:val="00CF569F"/>
    <w:rsid w:val="00D01F26"/>
    <w:rsid w:val="00D1763F"/>
    <w:rsid w:val="00D30A0B"/>
    <w:rsid w:val="00D3389D"/>
    <w:rsid w:val="00D67BF4"/>
    <w:rsid w:val="00D71400"/>
    <w:rsid w:val="00D82A1A"/>
    <w:rsid w:val="00D91B7E"/>
    <w:rsid w:val="00DC6115"/>
    <w:rsid w:val="00DD0B6A"/>
    <w:rsid w:val="00DD194F"/>
    <w:rsid w:val="00DD5BA3"/>
    <w:rsid w:val="00DE7909"/>
    <w:rsid w:val="00E10CB1"/>
    <w:rsid w:val="00E151D7"/>
    <w:rsid w:val="00E366BB"/>
    <w:rsid w:val="00E4204A"/>
    <w:rsid w:val="00E46BFC"/>
    <w:rsid w:val="00E751C3"/>
    <w:rsid w:val="00E76941"/>
    <w:rsid w:val="00E84382"/>
    <w:rsid w:val="00E92343"/>
    <w:rsid w:val="00EB0D72"/>
    <w:rsid w:val="00EB13BC"/>
    <w:rsid w:val="00EB3113"/>
    <w:rsid w:val="00EB7A3E"/>
    <w:rsid w:val="00EC00B4"/>
    <w:rsid w:val="00ED3123"/>
    <w:rsid w:val="00ED7597"/>
    <w:rsid w:val="00EE2986"/>
    <w:rsid w:val="00EF0D0A"/>
    <w:rsid w:val="00EF5F99"/>
    <w:rsid w:val="00F041FB"/>
    <w:rsid w:val="00F20090"/>
    <w:rsid w:val="00F23F1E"/>
    <w:rsid w:val="00F33D2B"/>
    <w:rsid w:val="00F44552"/>
    <w:rsid w:val="00F82D39"/>
    <w:rsid w:val="00F8397A"/>
    <w:rsid w:val="00F96B07"/>
    <w:rsid w:val="00FA225B"/>
    <w:rsid w:val="00FA44F9"/>
    <w:rsid w:val="00FA6184"/>
    <w:rsid w:val="00FC4183"/>
    <w:rsid w:val="00FC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23488"/>
    <w:pPr>
      <w:spacing w:line="240" w:lineRule="atLeast"/>
    </w:pPr>
    <w:rPr>
      <w:rFonts w:ascii="Verdana" w:hAnsi="Verdana"/>
      <w:sz w:val="18"/>
      <w:szCs w:val="18"/>
    </w:rPr>
  </w:style>
  <w:style w:type="paragraph" w:styleId="Kop1">
    <w:name w:val="heading 1"/>
    <w:basedOn w:val="Standaard"/>
    <w:next w:val="Standaard"/>
    <w:qFormat/>
    <w:pPr>
      <w:numPr>
        <w:numId w:val="3"/>
      </w:numPr>
      <w:spacing w:after="240"/>
      <w:outlineLvl w:val="0"/>
    </w:pPr>
    <w:rPr>
      <w:rFonts w:ascii="Lucida Sans" w:hAnsi="Lucida Sans"/>
      <w:b/>
      <w:sz w:val="24"/>
    </w:rPr>
  </w:style>
  <w:style w:type="paragraph" w:styleId="Kop2">
    <w:name w:val="heading 2"/>
    <w:basedOn w:val="Standaard"/>
    <w:next w:val="Standaard"/>
    <w:qFormat/>
    <w:pPr>
      <w:numPr>
        <w:ilvl w:val="1"/>
        <w:numId w:val="3"/>
      </w:numPr>
      <w:outlineLvl w:val="1"/>
    </w:pPr>
    <w:rPr>
      <w:rFonts w:ascii="Lucida Sans" w:hAnsi="Lucida Sans"/>
      <w:b/>
      <w:i/>
      <w:sz w:val="24"/>
    </w:rPr>
  </w:style>
  <w:style w:type="paragraph" w:styleId="Kop3">
    <w:name w:val="heading 3"/>
    <w:basedOn w:val="Standaard"/>
    <w:next w:val="Standaard"/>
    <w:qFormat/>
    <w:rsid w:val="00547059"/>
    <w:pPr>
      <w:numPr>
        <w:ilvl w:val="2"/>
        <w:numId w:val="14"/>
      </w:numPr>
      <w:outlineLvl w:val="2"/>
    </w:pPr>
    <w:rPr>
      <w:rFonts w:ascii="Lucida Sans" w:hAnsi="Lucida Sans"/>
      <w:b/>
      <w:i/>
    </w:rPr>
  </w:style>
  <w:style w:type="paragraph" w:styleId="Kop4">
    <w:name w:val="heading 4"/>
    <w:basedOn w:val="Standaard"/>
    <w:next w:val="Standaard"/>
    <w:qFormat/>
    <w:rsid w:val="00547059"/>
    <w:pPr>
      <w:keepNext/>
      <w:numPr>
        <w:ilvl w:val="3"/>
        <w:numId w:val="1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547059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547059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547059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rsid w:val="00547059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rsid w:val="00547059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semiHidden/>
    <w:rsid w:val="00AC5B60"/>
    <w:pPr>
      <w:numPr>
        <w:numId w:val="1"/>
      </w:numPr>
    </w:pPr>
  </w:style>
  <w:style w:type="numbering" w:styleId="1ai">
    <w:name w:val="Outline List 1"/>
    <w:basedOn w:val="Geenlijst"/>
    <w:semiHidden/>
    <w:rsid w:val="00AC5B60"/>
    <w:pPr>
      <w:numPr>
        <w:numId w:val="2"/>
      </w:numPr>
    </w:pPr>
  </w:style>
  <w:style w:type="table" w:styleId="3D-effectenvoortabel1">
    <w:name w:val="Table 3D effects 1"/>
    <w:basedOn w:val="Standaardtabel"/>
    <w:semiHidden/>
    <w:rsid w:val="00AC5B6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AC5B6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AC5B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rsid w:val="00AC5B60"/>
  </w:style>
  <w:style w:type="paragraph" w:styleId="Adresenvelop">
    <w:name w:val="envelope address"/>
    <w:basedOn w:val="Standaard"/>
    <w:semiHidden/>
    <w:rsid w:val="00AC5B6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luiting">
    <w:name w:val="Closing"/>
    <w:basedOn w:val="Standaard"/>
    <w:semiHidden/>
    <w:rsid w:val="00AC5B60"/>
    <w:pPr>
      <w:ind w:left="4252"/>
    </w:pPr>
  </w:style>
  <w:style w:type="paragraph" w:styleId="Afzender">
    <w:name w:val="envelope return"/>
    <w:basedOn w:val="Standaard"/>
    <w:semiHidden/>
    <w:rsid w:val="00AC5B60"/>
    <w:rPr>
      <w:rFonts w:ascii="Arial" w:hAnsi="Arial" w:cs="Arial"/>
      <w:sz w:val="20"/>
      <w:szCs w:val="20"/>
    </w:rPr>
  </w:style>
  <w:style w:type="numbering" w:styleId="Artikelsectie">
    <w:name w:val="Outline List 3"/>
    <w:basedOn w:val="Geenlijst"/>
    <w:semiHidden/>
    <w:rsid w:val="00AC5B60"/>
    <w:pPr>
      <w:numPr>
        <w:numId w:val="3"/>
      </w:numPr>
    </w:pPr>
  </w:style>
  <w:style w:type="paragraph" w:styleId="Ballontekst">
    <w:name w:val="Balloon Text"/>
    <w:basedOn w:val="Standaard"/>
    <w:semiHidden/>
    <w:rsid w:val="00AC5B60"/>
    <w:rPr>
      <w:rFonts w:ascii="Tahoma" w:hAnsi="Tahoma" w:cs="Tahoma"/>
      <w:sz w:val="16"/>
      <w:szCs w:val="16"/>
    </w:rPr>
  </w:style>
  <w:style w:type="paragraph" w:styleId="Berichtkop">
    <w:name w:val="Message Header"/>
    <w:basedOn w:val="Standaard"/>
    <w:semiHidden/>
    <w:rsid w:val="00AC5B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ijschrift">
    <w:name w:val="caption"/>
    <w:basedOn w:val="Standaard"/>
    <w:next w:val="Standaard"/>
    <w:qFormat/>
    <w:rsid w:val="00AC5B60"/>
    <w:pPr>
      <w:spacing w:before="120" w:after="120"/>
    </w:pPr>
    <w:rPr>
      <w:b/>
      <w:bCs/>
      <w:sz w:val="20"/>
      <w:szCs w:val="20"/>
    </w:rPr>
  </w:style>
  <w:style w:type="paragraph" w:styleId="Bloktekst">
    <w:name w:val="Block Text"/>
    <w:basedOn w:val="Standaard"/>
    <w:semiHidden/>
    <w:rsid w:val="00AC5B60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semiHidden/>
    <w:rsid w:val="00AC5B60"/>
    <w:pPr>
      <w:ind w:left="180" w:hanging="180"/>
    </w:pPr>
  </w:style>
  <w:style w:type="paragraph" w:styleId="Datum">
    <w:name w:val="Date"/>
    <w:basedOn w:val="Standaard"/>
    <w:next w:val="Standaard"/>
    <w:semiHidden/>
    <w:rsid w:val="00AC5B60"/>
  </w:style>
  <w:style w:type="paragraph" w:styleId="Documentstructuur">
    <w:name w:val="Document Map"/>
    <w:basedOn w:val="Standaard"/>
    <w:semiHidden/>
    <w:rsid w:val="00AC5B60"/>
    <w:pPr>
      <w:shd w:val="clear" w:color="auto" w:fill="000080"/>
    </w:pPr>
    <w:rPr>
      <w:rFonts w:ascii="Tahoma" w:hAnsi="Tahoma" w:cs="Tahoma"/>
    </w:rPr>
  </w:style>
  <w:style w:type="table" w:styleId="Eenvoudigetabel1">
    <w:name w:val="Table Simple 1"/>
    <w:basedOn w:val="Standaardtabel"/>
    <w:semiHidden/>
    <w:rsid w:val="00AC5B6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AC5B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AC5B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AC5B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semiHidden/>
    <w:rsid w:val="00AC5B60"/>
    <w:rPr>
      <w:vertAlign w:val="superscript"/>
    </w:rPr>
  </w:style>
  <w:style w:type="paragraph" w:styleId="Eindnoottekst">
    <w:name w:val="endnote text"/>
    <w:basedOn w:val="Standaard"/>
    <w:semiHidden/>
    <w:rsid w:val="00AC5B60"/>
    <w:rPr>
      <w:sz w:val="20"/>
      <w:szCs w:val="20"/>
    </w:rPr>
  </w:style>
  <w:style w:type="table" w:styleId="Elegantetabel">
    <w:name w:val="Table Elegant"/>
    <w:basedOn w:val="Standaardtabel"/>
    <w:semiHidden/>
    <w:rsid w:val="00AC5B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AC5B60"/>
  </w:style>
  <w:style w:type="character" w:styleId="GevolgdeHyperlink">
    <w:name w:val="FollowedHyperlink"/>
    <w:semiHidden/>
    <w:rsid w:val="00AC5B60"/>
    <w:rPr>
      <w:color w:val="800080"/>
      <w:u w:val="single"/>
    </w:rPr>
  </w:style>
  <w:style w:type="paragraph" w:styleId="Handtekening">
    <w:name w:val="Signature"/>
    <w:basedOn w:val="Standaard"/>
    <w:semiHidden/>
    <w:rsid w:val="00AC5B60"/>
    <w:pPr>
      <w:ind w:left="4252"/>
    </w:pPr>
  </w:style>
  <w:style w:type="paragraph" w:styleId="HTML-voorafopgemaakt">
    <w:name w:val="HTML Preformatted"/>
    <w:basedOn w:val="Standaard"/>
    <w:semiHidden/>
    <w:rsid w:val="00AC5B60"/>
    <w:rPr>
      <w:rFonts w:ascii="Courier New" w:hAnsi="Courier New" w:cs="Courier New"/>
      <w:sz w:val="20"/>
      <w:szCs w:val="20"/>
    </w:rPr>
  </w:style>
  <w:style w:type="character" w:styleId="HTMLCode">
    <w:name w:val="HTML Code"/>
    <w:semiHidden/>
    <w:rsid w:val="00AC5B60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C5B60"/>
    <w:rPr>
      <w:i/>
      <w:iCs/>
    </w:rPr>
  </w:style>
  <w:style w:type="character" w:styleId="HTMLVariable">
    <w:name w:val="HTML Variable"/>
    <w:semiHidden/>
    <w:rsid w:val="00AC5B60"/>
    <w:rPr>
      <w:i/>
      <w:iCs/>
    </w:rPr>
  </w:style>
  <w:style w:type="character" w:styleId="HTML-acroniem">
    <w:name w:val="HTML Acronym"/>
    <w:basedOn w:val="Standaardalinea-lettertype"/>
    <w:semiHidden/>
    <w:rsid w:val="00AC5B60"/>
  </w:style>
  <w:style w:type="paragraph" w:styleId="HTML-adres">
    <w:name w:val="HTML Address"/>
    <w:basedOn w:val="Standaard"/>
    <w:semiHidden/>
    <w:rsid w:val="00AC5B60"/>
    <w:rPr>
      <w:i/>
      <w:iCs/>
    </w:rPr>
  </w:style>
  <w:style w:type="character" w:styleId="HTML-citaat">
    <w:name w:val="HTML Cite"/>
    <w:semiHidden/>
    <w:rsid w:val="00AC5B60"/>
    <w:rPr>
      <w:i/>
      <w:iCs/>
    </w:rPr>
  </w:style>
  <w:style w:type="character" w:styleId="HTML-schrijfmachine">
    <w:name w:val="HTML Typewriter"/>
    <w:semiHidden/>
    <w:rsid w:val="00AC5B60"/>
    <w:rPr>
      <w:rFonts w:ascii="Courier New" w:hAnsi="Courier New" w:cs="Courier New"/>
      <w:sz w:val="20"/>
      <w:szCs w:val="20"/>
    </w:rPr>
  </w:style>
  <w:style w:type="character" w:styleId="HTML-toetsenbord">
    <w:name w:val="HTML Keyboard"/>
    <w:semiHidden/>
    <w:rsid w:val="00AC5B60"/>
    <w:rPr>
      <w:rFonts w:ascii="Courier New" w:hAnsi="Courier New" w:cs="Courier New"/>
      <w:sz w:val="20"/>
      <w:szCs w:val="20"/>
    </w:rPr>
  </w:style>
  <w:style w:type="character" w:styleId="HTML-voorbeeld">
    <w:name w:val="HTML Sample"/>
    <w:semiHidden/>
    <w:rsid w:val="00AC5B60"/>
    <w:rPr>
      <w:rFonts w:ascii="Courier New" w:hAnsi="Courier New" w:cs="Courier New"/>
    </w:rPr>
  </w:style>
  <w:style w:type="character" w:styleId="Hyperlink">
    <w:name w:val="Hyperlink"/>
    <w:semiHidden/>
    <w:rsid w:val="00AC5B60"/>
    <w:rPr>
      <w:color w:val="0000FF"/>
      <w:u w:val="single"/>
    </w:rPr>
  </w:style>
  <w:style w:type="paragraph" w:styleId="Index1">
    <w:name w:val="index 1"/>
    <w:basedOn w:val="Standaard"/>
    <w:next w:val="Standaard"/>
    <w:autoRedefine/>
    <w:semiHidden/>
    <w:rsid w:val="00AC5B60"/>
    <w:pPr>
      <w:ind w:left="180" w:hanging="180"/>
    </w:pPr>
  </w:style>
  <w:style w:type="paragraph" w:styleId="Index2">
    <w:name w:val="index 2"/>
    <w:basedOn w:val="Standaard"/>
    <w:next w:val="Standaard"/>
    <w:autoRedefine/>
    <w:semiHidden/>
    <w:rsid w:val="00AC5B60"/>
    <w:pPr>
      <w:ind w:left="360" w:hanging="180"/>
    </w:pPr>
  </w:style>
  <w:style w:type="paragraph" w:styleId="Index3">
    <w:name w:val="index 3"/>
    <w:basedOn w:val="Standaard"/>
    <w:next w:val="Standaard"/>
    <w:autoRedefine/>
    <w:semiHidden/>
    <w:rsid w:val="00AC5B60"/>
    <w:pPr>
      <w:ind w:left="540" w:hanging="180"/>
    </w:pPr>
  </w:style>
  <w:style w:type="paragraph" w:styleId="Index4">
    <w:name w:val="index 4"/>
    <w:basedOn w:val="Standaard"/>
    <w:next w:val="Standaard"/>
    <w:autoRedefine/>
    <w:semiHidden/>
    <w:rsid w:val="00AC5B60"/>
    <w:pPr>
      <w:ind w:left="720" w:hanging="180"/>
    </w:pPr>
  </w:style>
  <w:style w:type="paragraph" w:styleId="Index5">
    <w:name w:val="index 5"/>
    <w:basedOn w:val="Standaard"/>
    <w:next w:val="Standaard"/>
    <w:autoRedefine/>
    <w:semiHidden/>
    <w:rsid w:val="00AC5B60"/>
    <w:pPr>
      <w:ind w:left="900" w:hanging="180"/>
    </w:pPr>
  </w:style>
  <w:style w:type="paragraph" w:styleId="Index6">
    <w:name w:val="index 6"/>
    <w:basedOn w:val="Standaard"/>
    <w:next w:val="Standaard"/>
    <w:autoRedefine/>
    <w:semiHidden/>
    <w:rsid w:val="00AC5B60"/>
    <w:pPr>
      <w:ind w:left="1080" w:hanging="180"/>
    </w:pPr>
  </w:style>
  <w:style w:type="paragraph" w:styleId="Index7">
    <w:name w:val="index 7"/>
    <w:basedOn w:val="Standaard"/>
    <w:next w:val="Standaard"/>
    <w:autoRedefine/>
    <w:semiHidden/>
    <w:rsid w:val="00AC5B60"/>
    <w:pPr>
      <w:ind w:left="1260" w:hanging="180"/>
    </w:pPr>
  </w:style>
  <w:style w:type="paragraph" w:styleId="Index8">
    <w:name w:val="index 8"/>
    <w:basedOn w:val="Standaard"/>
    <w:next w:val="Standaard"/>
    <w:autoRedefine/>
    <w:semiHidden/>
    <w:rsid w:val="00AC5B60"/>
    <w:pPr>
      <w:ind w:left="1440" w:hanging="180"/>
    </w:pPr>
  </w:style>
  <w:style w:type="paragraph" w:styleId="Index9">
    <w:name w:val="index 9"/>
    <w:basedOn w:val="Standaard"/>
    <w:next w:val="Standaard"/>
    <w:autoRedefine/>
    <w:semiHidden/>
    <w:rsid w:val="00AC5B60"/>
    <w:pPr>
      <w:ind w:left="1620" w:hanging="180"/>
    </w:pPr>
  </w:style>
  <w:style w:type="paragraph" w:styleId="Indexkop">
    <w:name w:val="index heading"/>
    <w:basedOn w:val="Standaard"/>
    <w:next w:val="Index1"/>
    <w:semiHidden/>
    <w:rsid w:val="00AC5B60"/>
    <w:rPr>
      <w:rFonts w:ascii="Arial" w:hAnsi="Arial" w:cs="Arial"/>
      <w:b/>
      <w:bCs/>
    </w:rPr>
  </w:style>
  <w:style w:type="paragraph" w:styleId="Inhopg1">
    <w:name w:val="toc 1"/>
    <w:basedOn w:val="Standaard"/>
    <w:next w:val="Standaard"/>
    <w:autoRedefine/>
    <w:semiHidden/>
    <w:rsid w:val="00AC5B60"/>
  </w:style>
  <w:style w:type="paragraph" w:styleId="Inhopg2">
    <w:name w:val="toc 2"/>
    <w:basedOn w:val="Standaard"/>
    <w:next w:val="Standaard"/>
    <w:autoRedefine/>
    <w:semiHidden/>
    <w:rsid w:val="00AC5B60"/>
    <w:pPr>
      <w:ind w:left="180"/>
    </w:pPr>
  </w:style>
  <w:style w:type="paragraph" w:styleId="Inhopg3">
    <w:name w:val="toc 3"/>
    <w:basedOn w:val="Standaard"/>
    <w:next w:val="Standaard"/>
    <w:autoRedefine/>
    <w:semiHidden/>
    <w:rsid w:val="00AC5B60"/>
    <w:pPr>
      <w:ind w:left="360"/>
    </w:pPr>
  </w:style>
  <w:style w:type="paragraph" w:styleId="Inhopg4">
    <w:name w:val="toc 4"/>
    <w:basedOn w:val="Standaard"/>
    <w:next w:val="Standaard"/>
    <w:autoRedefine/>
    <w:semiHidden/>
    <w:rsid w:val="00AC5B60"/>
    <w:pPr>
      <w:ind w:left="540"/>
    </w:pPr>
  </w:style>
  <w:style w:type="paragraph" w:styleId="Inhopg5">
    <w:name w:val="toc 5"/>
    <w:basedOn w:val="Standaard"/>
    <w:next w:val="Standaard"/>
    <w:autoRedefine/>
    <w:semiHidden/>
    <w:rsid w:val="00AC5B60"/>
    <w:pPr>
      <w:ind w:left="720"/>
    </w:pPr>
  </w:style>
  <w:style w:type="paragraph" w:styleId="Inhopg6">
    <w:name w:val="toc 6"/>
    <w:basedOn w:val="Standaard"/>
    <w:next w:val="Standaard"/>
    <w:autoRedefine/>
    <w:semiHidden/>
    <w:rsid w:val="00AC5B60"/>
    <w:pPr>
      <w:ind w:left="900"/>
    </w:pPr>
  </w:style>
  <w:style w:type="paragraph" w:styleId="Inhopg7">
    <w:name w:val="toc 7"/>
    <w:basedOn w:val="Standaard"/>
    <w:next w:val="Standaard"/>
    <w:autoRedefine/>
    <w:semiHidden/>
    <w:rsid w:val="00AC5B60"/>
    <w:pPr>
      <w:ind w:left="1080"/>
    </w:pPr>
  </w:style>
  <w:style w:type="paragraph" w:styleId="Inhopg8">
    <w:name w:val="toc 8"/>
    <w:basedOn w:val="Standaard"/>
    <w:next w:val="Standaard"/>
    <w:autoRedefine/>
    <w:semiHidden/>
    <w:rsid w:val="00AC5B60"/>
    <w:pPr>
      <w:ind w:left="1260"/>
    </w:pPr>
  </w:style>
  <w:style w:type="paragraph" w:styleId="Inhopg9">
    <w:name w:val="toc 9"/>
    <w:basedOn w:val="Standaard"/>
    <w:next w:val="Standaard"/>
    <w:autoRedefine/>
    <w:semiHidden/>
    <w:rsid w:val="00AC5B60"/>
    <w:pPr>
      <w:ind w:left="1440"/>
    </w:pPr>
  </w:style>
  <w:style w:type="table" w:styleId="Klassieketabel1">
    <w:name w:val="Table Classic 1"/>
    <w:basedOn w:val="Standaardtabel"/>
    <w:semiHidden/>
    <w:rsid w:val="00AC5B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AC5B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AC5B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AC5B6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AC5B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AC5B6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AC5B6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semiHidden/>
    <w:rsid w:val="00AC5B6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Koptekst">
    <w:name w:val="header"/>
    <w:basedOn w:val="Standaard"/>
    <w:semiHidden/>
    <w:rsid w:val="00AC5B60"/>
    <w:pPr>
      <w:tabs>
        <w:tab w:val="center" w:pos="4536"/>
        <w:tab w:val="right" w:pos="9072"/>
      </w:tabs>
    </w:pPr>
  </w:style>
  <w:style w:type="paragraph" w:styleId="Lijst">
    <w:name w:val="List"/>
    <w:basedOn w:val="Standaard"/>
    <w:semiHidden/>
    <w:rsid w:val="00AC5B60"/>
    <w:pPr>
      <w:ind w:left="283" w:hanging="283"/>
    </w:pPr>
  </w:style>
  <w:style w:type="paragraph" w:styleId="Lijst2">
    <w:name w:val="List 2"/>
    <w:basedOn w:val="Standaard"/>
    <w:semiHidden/>
    <w:rsid w:val="00AC5B60"/>
    <w:pPr>
      <w:ind w:left="566" w:hanging="283"/>
    </w:pPr>
  </w:style>
  <w:style w:type="paragraph" w:styleId="Lijst3">
    <w:name w:val="List 3"/>
    <w:basedOn w:val="Standaard"/>
    <w:semiHidden/>
    <w:rsid w:val="00AC5B60"/>
    <w:pPr>
      <w:ind w:left="849" w:hanging="283"/>
    </w:pPr>
  </w:style>
  <w:style w:type="paragraph" w:styleId="Lijst4">
    <w:name w:val="List 4"/>
    <w:basedOn w:val="Standaard"/>
    <w:semiHidden/>
    <w:rsid w:val="00AC5B60"/>
    <w:pPr>
      <w:ind w:left="1132" w:hanging="283"/>
    </w:pPr>
  </w:style>
  <w:style w:type="paragraph" w:styleId="Lijst5">
    <w:name w:val="List 5"/>
    <w:basedOn w:val="Standaard"/>
    <w:semiHidden/>
    <w:rsid w:val="00AC5B60"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AC5B60"/>
    <w:pPr>
      <w:ind w:left="360" w:hanging="360"/>
    </w:pPr>
  </w:style>
  <w:style w:type="paragraph" w:styleId="Lijstopsomteken">
    <w:name w:val="List Bullet"/>
    <w:basedOn w:val="Standaard"/>
    <w:autoRedefine/>
    <w:semiHidden/>
    <w:rsid w:val="00AC5B60"/>
    <w:pPr>
      <w:numPr>
        <w:numId w:val="4"/>
      </w:numPr>
    </w:pPr>
  </w:style>
  <w:style w:type="paragraph" w:styleId="Lijstopsomteken2">
    <w:name w:val="List Bullet 2"/>
    <w:basedOn w:val="Standaard"/>
    <w:autoRedefine/>
    <w:semiHidden/>
    <w:rsid w:val="00AC5B60"/>
    <w:pPr>
      <w:numPr>
        <w:numId w:val="5"/>
      </w:numPr>
    </w:pPr>
  </w:style>
  <w:style w:type="paragraph" w:styleId="Lijstopsomteken3">
    <w:name w:val="List Bullet 3"/>
    <w:basedOn w:val="Standaard"/>
    <w:autoRedefine/>
    <w:semiHidden/>
    <w:rsid w:val="00AC5B60"/>
    <w:pPr>
      <w:numPr>
        <w:numId w:val="6"/>
      </w:numPr>
    </w:pPr>
  </w:style>
  <w:style w:type="paragraph" w:styleId="Lijstopsomteken4">
    <w:name w:val="List Bullet 4"/>
    <w:basedOn w:val="Standaard"/>
    <w:autoRedefine/>
    <w:semiHidden/>
    <w:rsid w:val="00AC5B60"/>
    <w:pPr>
      <w:numPr>
        <w:numId w:val="7"/>
      </w:numPr>
    </w:pPr>
  </w:style>
  <w:style w:type="paragraph" w:styleId="Lijstopsomteken5">
    <w:name w:val="List Bullet 5"/>
    <w:basedOn w:val="Standaard"/>
    <w:autoRedefine/>
    <w:semiHidden/>
    <w:rsid w:val="00AC5B60"/>
    <w:pPr>
      <w:numPr>
        <w:numId w:val="8"/>
      </w:numPr>
    </w:pPr>
  </w:style>
  <w:style w:type="paragraph" w:styleId="Lijstnummering">
    <w:name w:val="List Number"/>
    <w:basedOn w:val="Standaard"/>
    <w:semiHidden/>
    <w:rsid w:val="00AC5B60"/>
    <w:pPr>
      <w:numPr>
        <w:numId w:val="9"/>
      </w:numPr>
    </w:pPr>
  </w:style>
  <w:style w:type="paragraph" w:styleId="Lijstnummering2">
    <w:name w:val="List Number 2"/>
    <w:basedOn w:val="Standaard"/>
    <w:semiHidden/>
    <w:rsid w:val="00AC5B60"/>
    <w:pPr>
      <w:numPr>
        <w:numId w:val="10"/>
      </w:numPr>
    </w:pPr>
  </w:style>
  <w:style w:type="paragraph" w:styleId="Lijstnummering3">
    <w:name w:val="List Number 3"/>
    <w:basedOn w:val="Standaard"/>
    <w:semiHidden/>
    <w:rsid w:val="00AC5B60"/>
    <w:pPr>
      <w:numPr>
        <w:numId w:val="11"/>
      </w:numPr>
    </w:pPr>
  </w:style>
  <w:style w:type="paragraph" w:styleId="Lijstnummering4">
    <w:name w:val="List Number 4"/>
    <w:basedOn w:val="Standaard"/>
    <w:semiHidden/>
    <w:rsid w:val="00AC5B60"/>
    <w:pPr>
      <w:numPr>
        <w:numId w:val="12"/>
      </w:numPr>
    </w:pPr>
  </w:style>
  <w:style w:type="paragraph" w:styleId="Lijstnummering5">
    <w:name w:val="List Number 5"/>
    <w:basedOn w:val="Standaard"/>
    <w:semiHidden/>
    <w:rsid w:val="00AC5B60"/>
    <w:pPr>
      <w:numPr>
        <w:numId w:val="13"/>
      </w:numPr>
    </w:pPr>
  </w:style>
  <w:style w:type="paragraph" w:styleId="Lijstvoortzetting">
    <w:name w:val="List Continue"/>
    <w:basedOn w:val="Standaard"/>
    <w:semiHidden/>
    <w:rsid w:val="00AC5B60"/>
    <w:pPr>
      <w:spacing w:after="120"/>
      <w:ind w:left="283"/>
    </w:pPr>
  </w:style>
  <w:style w:type="paragraph" w:styleId="Lijstvoortzetting2">
    <w:name w:val="List Continue 2"/>
    <w:basedOn w:val="Standaard"/>
    <w:semiHidden/>
    <w:rsid w:val="00AC5B60"/>
    <w:pPr>
      <w:spacing w:after="120"/>
      <w:ind w:left="566"/>
    </w:pPr>
  </w:style>
  <w:style w:type="paragraph" w:styleId="Lijstvoortzetting3">
    <w:name w:val="List Continue 3"/>
    <w:basedOn w:val="Standaard"/>
    <w:semiHidden/>
    <w:rsid w:val="00AC5B60"/>
    <w:pPr>
      <w:spacing w:after="120"/>
      <w:ind w:left="849"/>
    </w:pPr>
  </w:style>
  <w:style w:type="paragraph" w:styleId="Lijstvoortzetting4">
    <w:name w:val="List Continue 4"/>
    <w:basedOn w:val="Standaard"/>
    <w:semiHidden/>
    <w:rsid w:val="00AC5B60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AC5B60"/>
    <w:pPr>
      <w:spacing w:after="120"/>
      <w:ind w:left="1415"/>
    </w:pPr>
  </w:style>
  <w:style w:type="paragraph" w:styleId="Macrotekst">
    <w:name w:val="macro"/>
    <w:semiHidden/>
    <w:rsid w:val="00AC5B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styleId="Nadruk">
    <w:name w:val="Emphasis"/>
    <w:qFormat/>
    <w:rsid w:val="00AC5B60"/>
    <w:rPr>
      <w:i/>
      <w:iCs/>
    </w:rPr>
  </w:style>
  <w:style w:type="paragraph" w:styleId="Normaalweb">
    <w:name w:val="Normal (Web)"/>
    <w:basedOn w:val="Standaard"/>
    <w:semiHidden/>
    <w:rsid w:val="00AC5B60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semiHidden/>
    <w:rsid w:val="00AC5B60"/>
  </w:style>
  <w:style w:type="paragraph" w:styleId="Tekstopmerking">
    <w:name w:val="annotation text"/>
    <w:basedOn w:val="Standaard"/>
    <w:semiHidden/>
    <w:rsid w:val="00AC5B6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AC5B60"/>
    <w:rPr>
      <w:b/>
      <w:bCs/>
    </w:rPr>
  </w:style>
  <w:style w:type="character" w:styleId="Paginanummer">
    <w:name w:val="page number"/>
    <w:basedOn w:val="Standaardalinea-lettertype"/>
    <w:semiHidden/>
    <w:rsid w:val="00AC5B60"/>
  </w:style>
  <w:style w:type="paragraph" w:styleId="Plattetekst">
    <w:name w:val="Body Text"/>
    <w:basedOn w:val="Standaard"/>
    <w:semiHidden/>
    <w:rsid w:val="00AC5B60"/>
    <w:pPr>
      <w:spacing w:after="120"/>
    </w:pPr>
  </w:style>
  <w:style w:type="paragraph" w:styleId="Plattetekst2">
    <w:name w:val="Body Text 2"/>
    <w:basedOn w:val="Standaard"/>
    <w:semiHidden/>
    <w:rsid w:val="00AC5B60"/>
    <w:pPr>
      <w:spacing w:after="120" w:line="480" w:lineRule="auto"/>
    </w:pPr>
  </w:style>
  <w:style w:type="paragraph" w:styleId="Plattetekst3">
    <w:name w:val="Body Text 3"/>
    <w:basedOn w:val="Standaard"/>
    <w:semiHidden/>
    <w:rsid w:val="00AC5B60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rsid w:val="00AC5B60"/>
    <w:pPr>
      <w:ind w:firstLine="210"/>
    </w:pPr>
  </w:style>
  <w:style w:type="paragraph" w:styleId="Plattetekstinspringen">
    <w:name w:val="Body Text Indent"/>
    <w:basedOn w:val="Standaard"/>
    <w:semiHidden/>
    <w:rsid w:val="00AC5B60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AC5B60"/>
    <w:pPr>
      <w:ind w:firstLine="210"/>
    </w:pPr>
  </w:style>
  <w:style w:type="paragraph" w:styleId="Plattetekstinspringen2">
    <w:name w:val="Body Text Indent 2"/>
    <w:basedOn w:val="Standaard"/>
    <w:semiHidden/>
    <w:rsid w:val="00AC5B60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AC5B60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rsid w:val="00AC5B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AC5B60"/>
  </w:style>
  <w:style w:type="paragraph" w:styleId="Standaardinspringing">
    <w:name w:val="Normal Indent"/>
    <w:basedOn w:val="Standaard"/>
    <w:semiHidden/>
    <w:rsid w:val="00AC5B60"/>
    <w:pPr>
      <w:ind w:left="708"/>
    </w:pPr>
  </w:style>
  <w:style w:type="paragraph" w:styleId="Ondertitel">
    <w:name w:val="Subtitle"/>
    <w:basedOn w:val="Standaard"/>
    <w:qFormat/>
    <w:rsid w:val="00AC5B6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kolommen1">
    <w:name w:val="Table Columns 1"/>
    <w:basedOn w:val="Standaardtabel"/>
    <w:semiHidden/>
    <w:rsid w:val="00AC5B6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AC5B6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AC5B6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AC5B6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AC5B6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AC5B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AC5B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AC5B6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AC5B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AC5B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AC5B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AC5B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AC5B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semiHidden/>
    <w:rsid w:val="00AC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AC5B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AC5B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AC5B6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AC5B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AC5B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AC5B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AC5B6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AC5B6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AC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rsid w:val="00AC5B60"/>
    <w:rPr>
      <w:rFonts w:ascii="Courier New" w:hAnsi="Courier New" w:cs="Courier New"/>
      <w:sz w:val="20"/>
      <w:szCs w:val="20"/>
    </w:rPr>
  </w:style>
  <w:style w:type="paragraph" w:styleId="Titel">
    <w:name w:val="Title"/>
    <w:basedOn w:val="Standaard"/>
    <w:qFormat/>
    <w:rsid w:val="00AC5B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semiHidden/>
    <w:rsid w:val="00AC5B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AC5B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semiHidden/>
    <w:rsid w:val="00AC5B60"/>
    <w:rPr>
      <w:sz w:val="16"/>
      <w:szCs w:val="16"/>
    </w:rPr>
  </w:style>
  <w:style w:type="character" w:styleId="Voetnootmarkering">
    <w:name w:val="footnote reference"/>
    <w:semiHidden/>
    <w:rsid w:val="00AC5B60"/>
    <w:rPr>
      <w:vertAlign w:val="superscript"/>
    </w:rPr>
  </w:style>
  <w:style w:type="paragraph" w:styleId="Voetnoottekst">
    <w:name w:val="footnote text"/>
    <w:basedOn w:val="Standaard"/>
    <w:semiHidden/>
    <w:rsid w:val="00AC5B60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AC5B60"/>
    <w:pPr>
      <w:tabs>
        <w:tab w:val="center" w:pos="4536"/>
        <w:tab w:val="right" w:pos="9072"/>
      </w:tabs>
    </w:pPr>
  </w:style>
  <w:style w:type="table" w:styleId="Webtabel1">
    <w:name w:val="Table Web 1"/>
    <w:basedOn w:val="Standaardtabel"/>
    <w:semiHidden/>
    <w:rsid w:val="00AC5B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AC5B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AC5B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qFormat/>
    <w:rsid w:val="00AC5B60"/>
    <w:rPr>
      <w:b/>
      <w:bCs/>
    </w:rPr>
  </w:style>
  <w:style w:type="paragraph" w:customStyle="1" w:styleId="RapportKop1">
    <w:name w:val="Rapport Kop1"/>
    <w:basedOn w:val="Standaard"/>
    <w:next w:val="Standaard"/>
    <w:semiHidden/>
    <w:rsid w:val="00AC5B60"/>
    <w:pPr>
      <w:keepNext/>
      <w:spacing w:after="720" w:line="480" w:lineRule="atLeast"/>
      <w:outlineLvl w:val="0"/>
    </w:pPr>
    <w:rPr>
      <w:b/>
      <w:color w:val="005BBF"/>
      <w:sz w:val="28"/>
    </w:rPr>
  </w:style>
  <w:style w:type="paragraph" w:customStyle="1" w:styleId="RapportKop2">
    <w:name w:val="Rapport Kop2"/>
    <w:basedOn w:val="Standaard"/>
    <w:next w:val="Standaard"/>
    <w:semiHidden/>
    <w:rsid w:val="00B723A1"/>
    <w:pPr>
      <w:keepNext/>
      <w:outlineLvl w:val="1"/>
    </w:pPr>
    <w:rPr>
      <w:b/>
      <w:color w:val="005BBF"/>
      <w:sz w:val="22"/>
    </w:rPr>
  </w:style>
  <w:style w:type="paragraph" w:customStyle="1" w:styleId="RapportKop3">
    <w:name w:val="Rapport Kop3"/>
    <w:basedOn w:val="Standaard"/>
    <w:next w:val="Standaard"/>
    <w:semiHidden/>
    <w:rsid w:val="00B723A1"/>
    <w:pPr>
      <w:keepNext/>
      <w:outlineLvl w:val="2"/>
    </w:pPr>
    <w:rPr>
      <w:b/>
      <w:color w:val="005BBF"/>
    </w:rPr>
  </w:style>
  <w:style w:type="paragraph" w:customStyle="1" w:styleId="BasisKop">
    <w:name w:val="BasisKop"/>
    <w:basedOn w:val="Standaard"/>
    <w:next w:val="Standaard"/>
    <w:semiHidden/>
    <w:rsid w:val="00B723A1"/>
    <w:pPr>
      <w:keepNext/>
    </w:pPr>
    <w:rPr>
      <w:b/>
    </w:rPr>
  </w:style>
  <w:style w:type="paragraph" w:customStyle="1" w:styleId="BasisKop2">
    <w:name w:val="Basis Kop2"/>
    <w:basedOn w:val="Standaard"/>
    <w:next w:val="Standaard"/>
    <w:semiHidden/>
    <w:rsid w:val="00547059"/>
    <w:pPr>
      <w:numPr>
        <w:ilvl w:val="1"/>
        <w:numId w:val="14"/>
      </w:numPr>
      <w:tabs>
        <w:tab w:val="clear" w:pos="520"/>
      </w:tabs>
      <w:ind w:left="0" w:firstLine="0"/>
      <w:outlineLvl w:val="1"/>
    </w:pPr>
  </w:style>
  <w:style w:type="paragraph" w:customStyle="1" w:styleId="BasisKop1">
    <w:name w:val="Basis Kop1"/>
    <w:basedOn w:val="Standaard"/>
    <w:next w:val="Standaard"/>
    <w:semiHidden/>
    <w:rsid w:val="00547059"/>
    <w:pPr>
      <w:numPr>
        <w:numId w:val="14"/>
      </w:numPr>
      <w:tabs>
        <w:tab w:val="clear" w:pos="260"/>
        <w:tab w:val="left" w:pos="255"/>
        <w:tab w:val="left" w:pos="510"/>
      </w:tabs>
      <w:ind w:left="0" w:firstLine="0"/>
      <w:outlineLvl w:val="0"/>
    </w:pPr>
    <w:rPr>
      <w:b/>
    </w:rPr>
  </w:style>
  <w:style w:type="paragraph" w:customStyle="1" w:styleId="StandaardInspringen">
    <w:name w:val="StandaardInspringen"/>
    <w:basedOn w:val="Standaard"/>
    <w:next w:val="Standaard"/>
    <w:semiHidden/>
    <w:rsid w:val="00B723A1"/>
    <w:pPr>
      <w:tabs>
        <w:tab w:val="left" w:pos="255"/>
        <w:tab w:val="left" w:pos="510"/>
      </w:tabs>
      <w:ind w:left="255"/>
    </w:pPr>
  </w:style>
  <w:style w:type="paragraph" w:customStyle="1" w:styleId="Bedrijfsgegevens">
    <w:name w:val="Bedrijfsgegevens"/>
    <w:basedOn w:val="Standaard"/>
    <w:next w:val="Standaard"/>
    <w:semiHidden/>
    <w:rsid w:val="00B723A1"/>
    <w:pPr>
      <w:keepNext/>
      <w:spacing w:line="200" w:lineRule="atLeast"/>
    </w:pPr>
    <w:rPr>
      <w:noProof/>
      <w:sz w:val="15"/>
    </w:rPr>
  </w:style>
  <w:style w:type="paragraph" w:customStyle="1" w:styleId="ReferentieKop">
    <w:name w:val="ReferentieKop"/>
    <w:basedOn w:val="Standaard"/>
    <w:next w:val="Standaard"/>
    <w:semiHidden/>
    <w:rsid w:val="00B723A1"/>
    <w:pPr>
      <w:keepNext/>
      <w:spacing w:before="40"/>
    </w:pPr>
    <w:rPr>
      <w:b/>
      <w:noProof/>
      <w:position w:val="-4"/>
      <w:sz w:val="12"/>
    </w:rPr>
  </w:style>
  <w:style w:type="paragraph" w:customStyle="1" w:styleId="ReferentieGegevens">
    <w:name w:val="ReferentieGegevens"/>
    <w:basedOn w:val="Standaard"/>
    <w:next w:val="Standaard"/>
    <w:semiHidden/>
    <w:rsid w:val="00B723A1"/>
    <w:pPr>
      <w:keepNext/>
      <w:spacing w:line="200" w:lineRule="atLeast"/>
    </w:pPr>
    <w:rPr>
      <w:sz w:val="15"/>
    </w:rPr>
  </w:style>
  <w:style w:type="paragraph" w:customStyle="1" w:styleId="ActieBijlagen">
    <w:name w:val="Actie/Bijlagen"/>
    <w:basedOn w:val="Standaard"/>
    <w:next w:val="Standaard"/>
    <w:semiHidden/>
    <w:rsid w:val="00B723A1"/>
    <w:pPr>
      <w:keepNext/>
      <w:tabs>
        <w:tab w:val="left" w:pos="255"/>
        <w:tab w:val="left" w:pos="510"/>
      </w:tabs>
      <w:ind w:left="255"/>
    </w:pPr>
    <w:rPr>
      <w:i/>
    </w:rPr>
  </w:style>
  <w:style w:type="paragraph" w:customStyle="1" w:styleId="Bijlagen">
    <w:name w:val="Bijlagen"/>
    <w:basedOn w:val="Standaard"/>
    <w:next w:val="Standaard"/>
    <w:semiHidden/>
    <w:rsid w:val="00B723A1"/>
    <w:pPr>
      <w:keepNext/>
      <w:spacing w:line="200" w:lineRule="atLeast"/>
    </w:pPr>
    <w:rPr>
      <w:noProof/>
      <w:sz w:val="15"/>
    </w:rPr>
  </w:style>
  <w:style w:type="paragraph" w:customStyle="1" w:styleId="KopCursief">
    <w:name w:val="Kop Cursief"/>
    <w:basedOn w:val="Standaard"/>
    <w:next w:val="Standaard"/>
    <w:semiHidden/>
    <w:rsid w:val="00B723A1"/>
    <w:pPr>
      <w:keepNext/>
    </w:pPr>
    <w:rPr>
      <w:i/>
    </w:rPr>
  </w:style>
  <w:style w:type="paragraph" w:customStyle="1" w:styleId="Documentnaam">
    <w:name w:val="Documentnaam"/>
    <w:basedOn w:val="Standaard"/>
    <w:next w:val="Standaard"/>
    <w:semiHidden/>
    <w:rsid w:val="00B723A1"/>
    <w:pPr>
      <w:keepNext/>
    </w:pPr>
    <w:rPr>
      <w:b/>
      <w:noProof/>
      <w:sz w:val="24"/>
    </w:rPr>
  </w:style>
  <w:style w:type="paragraph" w:customStyle="1" w:styleId="Chapeau">
    <w:name w:val="Chapeau"/>
    <w:basedOn w:val="Standaard"/>
    <w:next w:val="Standaard"/>
    <w:semiHidden/>
    <w:rsid w:val="00B723A1"/>
    <w:pPr>
      <w:keepNext/>
      <w:spacing w:line="480" w:lineRule="atLeast"/>
    </w:pPr>
    <w:rPr>
      <w:b/>
      <w:color w:val="005BBF"/>
      <w:sz w:val="28"/>
    </w:rPr>
  </w:style>
  <w:style w:type="paragraph" w:customStyle="1" w:styleId="Rapporttitel">
    <w:name w:val="Rapport titel"/>
    <w:basedOn w:val="Standaard"/>
    <w:next w:val="Standaard"/>
    <w:semiHidden/>
    <w:rsid w:val="00B723A1"/>
    <w:pPr>
      <w:keepNext/>
      <w:spacing w:line="480" w:lineRule="atLeast"/>
    </w:pPr>
    <w:rPr>
      <w:b/>
      <w:color w:val="005BBF"/>
      <w:sz w:val="48"/>
    </w:rPr>
  </w:style>
  <w:style w:type="paragraph" w:customStyle="1" w:styleId="Rapportsubtitel">
    <w:name w:val="Rapport subtitel"/>
    <w:basedOn w:val="Standaard"/>
    <w:next w:val="Standaard"/>
    <w:semiHidden/>
    <w:rsid w:val="00B723A1"/>
    <w:pPr>
      <w:keepNext/>
      <w:spacing w:line="480" w:lineRule="atLeast"/>
    </w:pPr>
    <w:rPr>
      <w:i/>
      <w:color w:val="005BBF"/>
      <w:sz w:val="28"/>
    </w:rPr>
  </w:style>
  <w:style w:type="paragraph" w:customStyle="1" w:styleId="Raphfsttitel">
    <w:name w:val="Rap hfsttitel"/>
    <w:basedOn w:val="Standaard"/>
    <w:next w:val="Standaard"/>
    <w:semiHidden/>
    <w:rsid w:val="00B723A1"/>
    <w:pPr>
      <w:keepNext/>
      <w:spacing w:line="480" w:lineRule="atLeast"/>
    </w:pPr>
    <w:rPr>
      <w:b/>
      <w:color w:val="005BBF"/>
      <w:sz w:val="28"/>
    </w:rPr>
  </w:style>
  <w:style w:type="paragraph" w:customStyle="1" w:styleId="RapportKop4">
    <w:name w:val="Rapport Kop4"/>
    <w:basedOn w:val="Standaard"/>
    <w:next w:val="Standaard"/>
    <w:semiHidden/>
    <w:rsid w:val="0057287D"/>
    <w:pPr>
      <w:keepNext/>
      <w:outlineLvl w:val="3"/>
    </w:pPr>
    <w:rPr>
      <w:i/>
    </w:rPr>
  </w:style>
  <w:style w:type="paragraph" w:customStyle="1" w:styleId="Rapportkoptekst">
    <w:name w:val="Rapport koptekst"/>
    <w:basedOn w:val="Standaard"/>
    <w:next w:val="Standaard"/>
    <w:semiHidden/>
    <w:rsid w:val="0057287D"/>
    <w:pPr>
      <w:keepNext/>
    </w:pPr>
    <w:rPr>
      <w:i/>
      <w:color w:val="E2860B"/>
      <w:sz w:val="14"/>
    </w:rPr>
  </w:style>
  <w:style w:type="paragraph" w:customStyle="1" w:styleId="Rapporthoofdstuktitel">
    <w:name w:val="Rapport hoofdstuktitel"/>
    <w:basedOn w:val="Standaard"/>
    <w:next w:val="Standaard"/>
    <w:semiHidden/>
    <w:rsid w:val="0057287D"/>
    <w:pPr>
      <w:keepNext/>
      <w:spacing w:line="480" w:lineRule="atLeast"/>
    </w:pPr>
    <w:rPr>
      <w:b/>
      <w:color w:val="005BBF"/>
      <w:sz w:val="28"/>
    </w:rPr>
  </w:style>
  <w:style w:type="paragraph" w:customStyle="1" w:styleId="Datumpersb">
    <w:name w:val="Datum persb."/>
    <w:basedOn w:val="Standaard"/>
    <w:next w:val="Standaard"/>
    <w:semiHidden/>
    <w:rsid w:val="0057287D"/>
    <w:pPr>
      <w:keepNext/>
      <w:spacing w:line="440" w:lineRule="atLeast"/>
    </w:pPr>
    <w:rPr>
      <w:sz w:val="17"/>
    </w:rPr>
  </w:style>
  <w:style w:type="paragraph" w:customStyle="1" w:styleId="Koppersb">
    <w:name w:val="Kop persb."/>
    <w:basedOn w:val="Standaard"/>
    <w:next w:val="Standaard"/>
    <w:semiHidden/>
    <w:rsid w:val="0057287D"/>
    <w:pPr>
      <w:keepNext/>
      <w:spacing w:line="440" w:lineRule="atLeast"/>
    </w:pPr>
    <w:rPr>
      <w:b/>
      <w:sz w:val="34"/>
    </w:rPr>
  </w:style>
  <w:style w:type="paragraph" w:customStyle="1" w:styleId="Inleidingpersb">
    <w:name w:val="Inleiding persb."/>
    <w:basedOn w:val="Standaard"/>
    <w:next w:val="Standaard"/>
    <w:semiHidden/>
    <w:rsid w:val="0057287D"/>
    <w:pPr>
      <w:keepNext/>
    </w:pPr>
    <w:rPr>
      <w:b/>
      <w:sz w:val="17"/>
    </w:rPr>
  </w:style>
  <w:style w:type="paragraph" w:customStyle="1" w:styleId="Kop2persb">
    <w:name w:val="Kop2 persb."/>
    <w:basedOn w:val="Standaard"/>
    <w:next w:val="Standaard"/>
    <w:semiHidden/>
    <w:rsid w:val="0057287D"/>
    <w:pPr>
      <w:keepNext/>
    </w:pPr>
    <w:rPr>
      <w:b/>
      <w:sz w:val="17"/>
    </w:rPr>
  </w:style>
  <w:style w:type="paragraph" w:customStyle="1" w:styleId="Kop3persb">
    <w:name w:val="Kop3 persb."/>
    <w:basedOn w:val="Standaard"/>
    <w:next w:val="Standaard"/>
    <w:semiHidden/>
    <w:rsid w:val="0057287D"/>
    <w:pPr>
      <w:keepNext/>
    </w:pPr>
    <w:rPr>
      <w:i/>
      <w:sz w:val="17"/>
    </w:rPr>
  </w:style>
  <w:style w:type="paragraph" w:customStyle="1" w:styleId="ReferentieKoppersb">
    <w:name w:val="ReferentieKop persb."/>
    <w:basedOn w:val="Standaard"/>
    <w:next w:val="Standaard"/>
    <w:semiHidden/>
    <w:rsid w:val="0057287D"/>
    <w:pPr>
      <w:keepNext/>
    </w:pPr>
    <w:rPr>
      <w:b/>
      <w:sz w:val="12"/>
    </w:rPr>
  </w:style>
  <w:style w:type="paragraph" w:customStyle="1" w:styleId="ReferentieGegevenspersb">
    <w:name w:val="ReferentieGegevens persb."/>
    <w:basedOn w:val="Standaard"/>
    <w:next w:val="Standaard"/>
    <w:semiHidden/>
    <w:rsid w:val="0057287D"/>
    <w:pPr>
      <w:keepNext/>
    </w:pPr>
    <w:rPr>
      <w:sz w:val="15"/>
    </w:rPr>
  </w:style>
  <w:style w:type="paragraph" w:customStyle="1" w:styleId="RapportPaginanr">
    <w:name w:val="Rapport Paginanr"/>
    <w:basedOn w:val="Standaard"/>
    <w:next w:val="Standaard"/>
    <w:semiHidden/>
    <w:rsid w:val="00547059"/>
    <w:pPr>
      <w:keepNext/>
    </w:pPr>
    <w:rPr>
      <w:i/>
      <w:color w:val="E2860B"/>
    </w:rPr>
  </w:style>
  <w:style w:type="paragraph" w:customStyle="1" w:styleId="Rapportbronvermelding">
    <w:name w:val="Rapport bronvermelding"/>
    <w:basedOn w:val="Standaard"/>
    <w:next w:val="Standaard"/>
    <w:semiHidden/>
    <w:rsid w:val="00547059"/>
    <w:pPr>
      <w:keepNext/>
    </w:pPr>
    <w:rPr>
      <w:sz w:val="15"/>
    </w:rPr>
  </w:style>
  <w:style w:type="paragraph" w:customStyle="1" w:styleId="Rapporttabelkop">
    <w:name w:val="Rapport tabelkop"/>
    <w:basedOn w:val="Standaard"/>
    <w:semiHidden/>
    <w:rsid w:val="00547059"/>
    <w:pPr>
      <w:keepNext/>
      <w:spacing w:line="200" w:lineRule="atLeast"/>
    </w:pPr>
    <w:rPr>
      <w:b/>
      <w:color w:val="FFFFFF"/>
      <w:sz w:val="14"/>
    </w:rPr>
  </w:style>
  <w:style w:type="paragraph" w:customStyle="1" w:styleId="Rapporttabel">
    <w:name w:val="Rapport tabel"/>
    <w:basedOn w:val="Standaard"/>
    <w:semiHidden/>
    <w:rsid w:val="00547059"/>
    <w:pPr>
      <w:keepNext/>
      <w:spacing w:line="200" w:lineRule="atLeast"/>
    </w:pPr>
    <w:rPr>
      <w:sz w:val="14"/>
    </w:rPr>
  </w:style>
  <w:style w:type="paragraph" w:customStyle="1" w:styleId="Kop1persb">
    <w:name w:val="Kop1 persb."/>
    <w:basedOn w:val="Standaard"/>
    <w:next w:val="Standaard"/>
    <w:semiHidden/>
    <w:rsid w:val="00547059"/>
    <w:pPr>
      <w:keepNext/>
      <w:spacing w:line="440" w:lineRule="atLeast"/>
    </w:pPr>
    <w:rPr>
      <w:b/>
      <w:sz w:val="34"/>
    </w:rPr>
  </w:style>
  <w:style w:type="character" w:customStyle="1" w:styleId="VoettekstChar">
    <w:name w:val="Voettekst Char"/>
    <w:basedOn w:val="Standaardalinea-lettertype"/>
    <w:link w:val="Voettekst"/>
    <w:uiPriority w:val="99"/>
    <w:rsid w:val="005341C9"/>
    <w:rPr>
      <w:rFonts w:ascii="Verdana" w:hAnsi="Verdana"/>
      <w:sz w:val="18"/>
      <w:szCs w:val="18"/>
    </w:rPr>
  </w:style>
  <w:style w:type="paragraph" w:styleId="Lijstalinea">
    <w:name w:val="List Paragraph"/>
    <w:basedOn w:val="Standaard"/>
    <w:uiPriority w:val="34"/>
    <w:qFormat/>
    <w:rsid w:val="002C3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23488"/>
    <w:pPr>
      <w:spacing w:line="240" w:lineRule="atLeast"/>
    </w:pPr>
    <w:rPr>
      <w:rFonts w:ascii="Verdana" w:hAnsi="Verdana"/>
      <w:sz w:val="18"/>
      <w:szCs w:val="18"/>
    </w:rPr>
  </w:style>
  <w:style w:type="paragraph" w:styleId="Kop1">
    <w:name w:val="heading 1"/>
    <w:basedOn w:val="Standaard"/>
    <w:next w:val="Standaard"/>
    <w:qFormat/>
    <w:pPr>
      <w:numPr>
        <w:numId w:val="3"/>
      </w:numPr>
      <w:spacing w:after="240"/>
      <w:outlineLvl w:val="0"/>
    </w:pPr>
    <w:rPr>
      <w:rFonts w:ascii="Lucida Sans" w:hAnsi="Lucida Sans"/>
      <w:b/>
      <w:sz w:val="24"/>
    </w:rPr>
  </w:style>
  <w:style w:type="paragraph" w:styleId="Kop2">
    <w:name w:val="heading 2"/>
    <w:basedOn w:val="Standaard"/>
    <w:next w:val="Standaard"/>
    <w:qFormat/>
    <w:pPr>
      <w:numPr>
        <w:ilvl w:val="1"/>
        <w:numId w:val="3"/>
      </w:numPr>
      <w:outlineLvl w:val="1"/>
    </w:pPr>
    <w:rPr>
      <w:rFonts w:ascii="Lucida Sans" w:hAnsi="Lucida Sans"/>
      <w:b/>
      <w:i/>
      <w:sz w:val="24"/>
    </w:rPr>
  </w:style>
  <w:style w:type="paragraph" w:styleId="Kop3">
    <w:name w:val="heading 3"/>
    <w:basedOn w:val="Standaard"/>
    <w:next w:val="Standaard"/>
    <w:qFormat/>
    <w:rsid w:val="00547059"/>
    <w:pPr>
      <w:numPr>
        <w:ilvl w:val="2"/>
        <w:numId w:val="14"/>
      </w:numPr>
      <w:outlineLvl w:val="2"/>
    </w:pPr>
    <w:rPr>
      <w:rFonts w:ascii="Lucida Sans" w:hAnsi="Lucida Sans"/>
      <w:b/>
      <w:i/>
    </w:rPr>
  </w:style>
  <w:style w:type="paragraph" w:styleId="Kop4">
    <w:name w:val="heading 4"/>
    <w:basedOn w:val="Standaard"/>
    <w:next w:val="Standaard"/>
    <w:qFormat/>
    <w:rsid w:val="00547059"/>
    <w:pPr>
      <w:keepNext/>
      <w:numPr>
        <w:ilvl w:val="3"/>
        <w:numId w:val="1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547059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547059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547059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rsid w:val="00547059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rsid w:val="00547059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semiHidden/>
    <w:rsid w:val="00AC5B60"/>
    <w:pPr>
      <w:numPr>
        <w:numId w:val="1"/>
      </w:numPr>
    </w:pPr>
  </w:style>
  <w:style w:type="numbering" w:styleId="1ai">
    <w:name w:val="Outline List 1"/>
    <w:basedOn w:val="Geenlijst"/>
    <w:semiHidden/>
    <w:rsid w:val="00AC5B60"/>
    <w:pPr>
      <w:numPr>
        <w:numId w:val="2"/>
      </w:numPr>
    </w:pPr>
  </w:style>
  <w:style w:type="table" w:styleId="3D-effectenvoortabel1">
    <w:name w:val="Table 3D effects 1"/>
    <w:basedOn w:val="Standaardtabel"/>
    <w:semiHidden/>
    <w:rsid w:val="00AC5B6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AC5B6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AC5B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rsid w:val="00AC5B60"/>
  </w:style>
  <w:style w:type="paragraph" w:styleId="Adresenvelop">
    <w:name w:val="envelope address"/>
    <w:basedOn w:val="Standaard"/>
    <w:semiHidden/>
    <w:rsid w:val="00AC5B6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luiting">
    <w:name w:val="Closing"/>
    <w:basedOn w:val="Standaard"/>
    <w:semiHidden/>
    <w:rsid w:val="00AC5B60"/>
    <w:pPr>
      <w:ind w:left="4252"/>
    </w:pPr>
  </w:style>
  <w:style w:type="paragraph" w:styleId="Afzender">
    <w:name w:val="envelope return"/>
    <w:basedOn w:val="Standaard"/>
    <w:semiHidden/>
    <w:rsid w:val="00AC5B60"/>
    <w:rPr>
      <w:rFonts w:ascii="Arial" w:hAnsi="Arial" w:cs="Arial"/>
      <w:sz w:val="20"/>
      <w:szCs w:val="20"/>
    </w:rPr>
  </w:style>
  <w:style w:type="numbering" w:styleId="Artikelsectie">
    <w:name w:val="Outline List 3"/>
    <w:basedOn w:val="Geenlijst"/>
    <w:semiHidden/>
    <w:rsid w:val="00AC5B60"/>
    <w:pPr>
      <w:numPr>
        <w:numId w:val="3"/>
      </w:numPr>
    </w:pPr>
  </w:style>
  <w:style w:type="paragraph" w:styleId="Ballontekst">
    <w:name w:val="Balloon Text"/>
    <w:basedOn w:val="Standaard"/>
    <w:semiHidden/>
    <w:rsid w:val="00AC5B60"/>
    <w:rPr>
      <w:rFonts w:ascii="Tahoma" w:hAnsi="Tahoma" w:cs="Tahoma"/>
      <w:sz w:val="16"/>
      <w:szCs w:val="16"/>
    </w:rPr>
  </w:style>
  <w:style w:type="paragraph" w:styleId="Berichtkop">
    <w:name w:val="Message Header"/>
    <w:basedOn w:val="Standaard"/>
    <w:semiHidden/>
    <w:rsid w:val="00AC5B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ijschrift">
    <w:name w:val="caption"/>
    <w:basedOn w:val="Standaard"/>
    <w:next w:val="Standaard"/>
    <w:qFormat/>
    <w:rsid w:val="00AC5B60"/>
    <w:pPr>
      <w:spacing w:before="120" w:after="120"/>
    </w:pPr>
    <w:rPr>
      <w:b/>
      <w:bCs/>
      <w:sz w:val="20"/>
      <w:szCs w:val="20"/>
    </w:rPr>
  </w:style>
  <w:style w:type="paragraph" w:styleId="Bloktekst">
    <w:name w:val="Block Text"/>
    <w:basedOn w:val="Standaard"/>
    <w:semiHidden/>
    <w:rsid w:val="00AC5B60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semiHidden/>
    <w:rsid w:val="00AC5B60"/>
    <w:pPr>
      <w:ind w:left="180" w:hanging="180"/>
    </w:pPr>
  </w:style>
  <w:style w:type="paragraph" w:styleId="Datum">
    <w:name w:val="Date"/>
    <w:basedOn w:val="Standaard"/>
    <w:next w:val="Standaard"/>
    <w:semiHidden/>
    <w:rsid w:val="00AC5B60"/>
  </w:style>
  <w:style w:type="paragraph" w:styleId="Documentstructuur">
    <w:name w:val="Document Map"/>
    <w:basedOn w:val="Standaard"/>
    <w:semiHidden/>
    <w:rsid w:val="00AC5B60"/>
    <w:pPr>
      <w:shd w:val="clear" w:color="auto" w:fill="000080"/>
    </w:pPr>
    <w:rPr>
      <w:rFonts w:ascii="Tahoma" w:hAnsi="Tahoma" w:cs="Tahoma"/>
    </w:rPr>
  </w:style>
  <w:style w:type="table" w:styleId="Eenvoudigetabel1">
    <w:name w:val="Table Simple 1"/>
    <w:basedOn w:val="Standaardtabel"/>
    <w:semiHidden/>
    <w:rsid w:val="00AC5B6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AC5B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AC5B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AC5B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semiHidden/>
    <w:rsid w:val="00AC5B60"/>
    <w:rPr>
      <w:vertAlign w:val="superscript"/>
    </w:rPr>
  </w:style>
  <w:style w:type="paragraph" w:styleId="Eindnoottekst">
    <w:name w:val="endnote text"/>
    <w:basedOn w:val="Standaard"/>
    <w:semiHidden/>
    <w:rsid w:val="00AC5B60"/>
    <w:rPr>
      <w:sz w:val="20"/>
      <w:szCs w:val="20"/>
    </w:rPr>
  </w:style>
  <w:style w:type="table" w:styleId="Elegantetabel">
    <w:name w:val="Table Elegant"/>
    <w:basedOn w:val="Standaardtabel"/>
    <w:semiHidden/>
    <w:rsid w:val="00AC5B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AC5B60"/>
  </w:style>
  <w:style w:type="character" w:styleId="GevolgdeHyperlink">
    <w:name w:val="FollowedHyperlink"/>
    <w:semiHidden/>
    <w:rsid w:val="00AC5B60"/>
    <w:rPr>
      <w:color w:val="800080"/>
      <w:u w:val="single"/>
    </w:rPr>
  </w:style>
  <w:style w:type="paragraph" w:styleId="Handtekening">
    <w:name w:val="Signature"/>
    <w:basedOn w:val="Standaard"/>
    <w:semiHidden/>
    <w:rsid w:val="00AC5B60"/>
    <w:pPr>
      <w:ind w:left="4252"/>
    </w:pPr>
  </w:style>
  <w:style w:type="paragraph" w:styleId="HTML-voorafopgemaakt">
    <w:name w:val="HTML Preformatted"/>
    <w:basedOn w:val="Standaard"/>
    <w:semiHidden/>
    <w:rsid w:val="00AC5B60"/>
    <w:rPr>
      <w:rFonts w:ascii="Courier New" w:hAnsi="Courier New" w:cs="Courier New"/>
      <w:sz w:val="20"/>
      <w:szCs w:val="20"/>
    </w:rPr>
  </w:style>
  <w:style w:type="character" w:styleId="HTMLCode">
    <w:name w:val="HTML Code"/>
    <w:semiHidden/>
    <w:rsid w:val="00AC5B60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C5B60"/>
    <w:rPr>
      <w:i/>
      <w:iCs/>
    </w:rPr>
  </w:style>
  <w:style w:type="character" w:styleId="HTMLVariable">
    <w:name w:val="HTML Variable"/>
    <w:semiHidden/>
    <w:rsid w:val="00AC5B60"/>
    <w:rPr>
      <w:i/>
      <w:iCs/>
    </w:rPr>
  </w:style>
  <w:style w:type="character" w:styleId="HTML-acroniem">
    <w:name w:val="HTML Acronym"/>
    <w:basedOn w:val="Standaardalinea-lettertype"/>
    <w:semiHidden/>
    <w:rsid w:val="00AC5B60"/>
  </w:style>
  <w:style w:type="paragraph" w:styleId="HTML-adres">
    <w:name w:val="HTML Address"/>
    <w:basedOn w:val="Standaard"/>
    <w:semiHidden/>
    <w:rsid w:val="00AC5B60"/>
    <w:rPr>
      <w:i/>
      <w:iCs/>
    </w:rPr>
  </w:style>
  <w:style w:type="character" w:styleId="HTML-citaat">
    <w:name w:val="HTML Cite"/>
    <w:semiHidden/>
    <w:rsid w:val="00AC5B60"/>
    <w:rPr>
      <w:i/>
      <w:iCs/>
    </w:rPr>
  </w:style>
  <w:style w:type="character" w:styleId="HTML-schrijfmachine">
    <w:name w:val="HTML Typewriter"/>
    <w:semiHidden/>
    <w:rsid w:val="00AC5B60"/>
    <w:rPr>
      <w:rFonts w:ascii="Courier New" w:hAnsi="Courier New" w:cs="Courier New"/>
      <w:sz w:val="20"/>
      <w:szCs w:val="20"/>
    </w:rPr>
  </w:style>
  <w:style w:type="character" w:styleId="HTML-toetsenbord">
    <w:name w:val="HTML Keyboard"/>
    <w:semiHidden/>
    <w:rsid w:val="00AC5B60"/>
    <w:rPr>
      <w:rFonts w:ascii="Courier New" w:hAnsi="Courier New" w:cs="Courier New"/>
      <w:sz w:val="20"/>
      <w:szCs w:val="20"/>
    </w:rPr>
  </w:style>
  <w:style w:type="character" w:styleId="HTML-voorbeeld">
    <w:name w:val="HTML Sample"/>
    <w:semiHidden/>
    <w:rsid w:val="00AC5B60"/>
    <w:rPr>
      <w:rFonts w:ascii="Courier New" w:hAnsi="Courier New" w:cs="Courier New"/>
    </w:rPr>
  </w:style>
  <w:style w:type="character" w:styleId="Hyperlink">
    <w:name w:val="Hyperlink"/>
    <w:semiHidden/>
    <w:rsid w:val="00AC5B60"/>
    <w:rPr>
      <w:color w:val="0000FF"/>
      <w:u w:val="single"/>
    </w:rPr>
  </w:style>
  <w:style w:type="paragraph" w:styleId="Index1">
    <w:name w:val="index 1"/>
    <w:basedOn w:val="Standaard"/>
    <w:next w:val="Standaard"/>
    <w:autoRedefine/>
    <w:semiHidden/>
    <w:rsid w:val="00AC5B60"/>
    <w:pPr>
      <w:ind w:left="180" w:hanging="180"/>
    </w:pPr>
  </w:style>
  <w:style w:type="paragraph" w:styleId="Index2">
    <w:name w:val="index 2"/>
    <w:basedOn w:val="Standaard"/>
    <w:next w:val="Standaard"/>
    <w:autoRedefine/>
    <w:semiHidden/>
    <w:rsid w:val="00AC5B60"/>
    <w:pPr>
      <w:ind w:left="360" w:hanging="180"/>
    </w:pPr>
  </w:style>
  <w:style w:type="paragraph" w:styleId="Index3">
    <w:name w:val="index 3"/>
    <w:basedOn w:val="Standaard"/>
    <w:next w:val="Standaard"/>
    <w:autoRedefine/>
    <w:semiHidden/>
    <w:rsid w:val="00AC5B60"/>
    <w:pPr>
      <w:ind w:left="540" w:hanging="180"/>
    </w:pPr>
  </w:style>
  <w:style w:type="paragraph" w:styleId="Index4">
    <w:name w:val="index 4"/>
    <w:basedOn w:val="Standaard"/>
    <w:next w:val="Standaard"/>
    <w:autoRedefine/>
    <w:semiHidden/>
    <w:rsid w:val="00AC5B60"/>
    <w:pPr>
      <w:ind w:left="720" w:hanging="180"/>
    </w:pPr>
  </w:style>
  <w:style w:type="paragraph" w:styleId="Index5">
    <w:name w:val="index 5"/>
    <w:basedOn w:val="Standaard"/>
    <w:next w:val="Standaard"/>
    <w:autoRedefine/>
    <w:semiHidden/>
    <w:rsid w:val="00AC5B60"/>
    <w:pPr>
      <w:ind w:left="900" w:hanging="180"/>
    </w:pPr>
  </w:style>
  <w:style w:type="paragraph" w:styleId="Index6">
    <w:name w:val="index 6"/>
    <w:basedOn w:val="Standaard"/>
    <w:next w:val="Standaard"/>
    <w:autoRedefine/>
    <w:semiHidden/>
    <w:rsid w:val="00AC5B60"/>
    <w:pPr>
      <w:ind w:left="1080" w:hanging="180"/>
    </w:pPr>
  </w:style>
  <w:style w:type="paragraph" w:styleId="Index7">
    <w:name w:val="index 7"/>
    <w:basedOn w:val="Standaard"/>
    <w:next w:val="Standaard"/>
    <w:autoRedefine/>
    <w:semiHidden/>
    <w:rsid w:val="00AC5B60"/>
    <w:pPr>
      <w:ind w:left="1260" w:hanging="180"/>
    </w:pPr>
  </w:style>
  <w:style w:type="paragraph" w:styleId="Index8">
    <w:name w:val="index 8"/>
    <w:basedOn w:val="Standaard"/>
    <w:next w:val="Standaard"/>
    <w:autoRedefine/>
    <w:semiHidden/>
    <w:rsid w:val="00AC5B60"/>
    <w:pPr>
      <w:ind w:left="1440" w:hanging="180"/>
    </w:pPr>
  </w:style>
  <w:style w:type="paragraph" w:styleId="Index9">
    <w:name w:val="index 9"/>
    <w:basedOn w:val="Standaard"/>
    <w:next w:val="Standaard"/>
    <w:autoRedefine/>
    <w:semiHidden/>
    <w:rsid w:val="00AC5B60"/>
    <w:pPr>
      <w:ind w:left="1620" w:hanging="180"/>
    </w:pPr>
  </w:style>
  <w:style w:type="paragraph" w:styleId="Indexkop">
    <w:name w:val="index heading"/>
    <w:basedOn w:val="Standaard"/>
    <w:next w:val="Index1"/>
    <w:semiHidden/>
    <w:rsid w:val="00AC5B60"/>
    <w:rPr>
      <w:rFonts w:ascii="Arial" w:hAnsi="Arial" w:cs="Arial"/>
      <w:b/>
      <w:bCs/>
    </w:rPr>
  </w:style>
  <w:style w:type="paragraph" w:styleId="Inhopg1">
    <w:name w:val="toc 1"/>
    <w:basedOn w:val="Standaard"/>
    <w:next w:val="Standaard"/>
    <w:autoRedefine/>
    <w:semiHidden/>
    <w:rsid w:val="00AC5B60"/>
  </w:style>
  <w:style w:type="paragraph" w:styleId="Inhopg2">
    <w:name w:val="toc 2"/>
    <w:basedOn w:val="Standaard"/>
    <w:next w:val="Standaard"/>
    <w:autoRedefine/>
    <w:semiHidden/>
    <w:rsid w:val="00AC5B60"/>
    <w:pPr>
      <w:ind w:left="180"/>
    </w:pPr>
  </w:style>
  <w:style w:type="paragraph" w:styleId="Inhopg3">
    <w:name w:val="toc 3"/>
    <w:basedOn w:val="Standaard"/>
    <w:next w:val="Standaard"/>
    <w:autoRedefine/>
    <w:semiHidden/>
    <w:rsid w:val="00AC5B60"/>
    <w:pPr>
      <w:ind w:left="360"/>
    </w:pPr>
  </w:style>
  <w:style w:type="paragraph" w:styleId="Inhopg4">
    <w:name w:val="toc 4"/>
    <w:basedOn w:val="Standaard"/>
    <w:next w:val="Standaard"/>
    <w:autoRedefine/>
    <w:semiHidden/>
    <w:rsid w:val="00AC5B60"/>
    <w:pPr>
      <w:ind w:left="540"/>
    </w:pPr>
  </w:style>
  <w:style w:type="paragraph" w:styleId="Inhopg5">
    <w:name w:val="toc 5"/>
    <w:basedOn w:val="Standaard"/>
    <w:next w:val="Standaard"/>
    <w:autoRedefine/>
    <w:semiHidden/>
    <w:rsid w:val="00AC5B60"/>
    <w:pPr>
      <w:ind w:left="720"/>
    </w:pPr>
  </w:style>
  <w:style w:type="paragraph" w:styleId="Inhopg6">
    <w:name w:val="toc 6"/>
    <w:basedOn w:val="Standaard"/>
    <w:next w:val="Standaard"/>
    <w:autoRedefine/>
    <w:semiHidden/>
    <w:rsid w:val="00AC5B60"/>
    <w:pPr>
      <w:ind w:left="900"/>
    </w:pPr>
  </w:style>
  <w:style w:type="paragraph" w:styleId="Inhopg7">
    <w:name w:val="toc 7"/>
    <w:basedOn w:val="Standaard"/>
    <w:next w:val="Standaard"/>
    <w:autoRedefine/>
    <w:semiHidden/>
    <w:rsid w:val="00AC5B60"/>
    <w:pPr>
      <w:ind w:left="1080"/>
    </w:pPr>
  </w:style>
  <w:style w:type="paragraph" w:styleId="Inhopg8">
    <w:name w:val="toc 8"/>
    <w:basedOn w:val="Standaard"/>
    <w:next w:val="Standaard"/>
    <w:autoRedefine/>
    <w:semiHidden/>
    <w:rsid w:val="00AC5B60"/>
    <w:pPr>
      <w:ind w:left="1260"/>
    </w:pPr>
  </w:style>
  <w:style w:type="paragraph" w:styleId="Inhopg9">
    <w:name w:val="toc 9"/>
    <w:basedOn w:val="Standaard"/>
    <w:next w:val="Standaard"/>
    <w:autoRedefine/>
    <w:semiHidden/>
    <w:rsid w:val="00AC5B60"/>
    <w:pPr>
      <w:ind w:left="1440"/>
    </w:pPr>
  </w:style>
  <w:style w:type="table" w:styleId="Klassieketabel1">
    <w:name w:val="Table Classic 1"/>
    <w:basedOn w:val="Standaardtabel"/>
    <w:semiHidden/>
    <w:rsid w:val="00AC5B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AC5B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AC5B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AC5B6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AC5B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AC5B6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AC5B6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semiHidden/>
    <w:rsid w:val="00AC5B6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Koptekst">
    <w:name w:val="header"/>
    <w:basedOn w:val="Standaard"/>
    <w:semiHidden/>
    <w:rsid w:val="00AC5B60"/>
    <w:pPr>
      <w:tabs>
        <w:tab w:val="center" w:pos="4536"/>
        <w:tab w:val="right" w:pos="9072"/>
      </w:tabs>
    </w:pPr>
  </w:style>
  <w:style w:type="paragraph" w:styleId="Lijst">
    <w:name w:val="List"/>
    <w:basedOn w:val="Standaard"/>
    <w:semiHidden/>
    <w:rsid w:val="00AC5B60"/>
    <w:pPr>
      <w:ind w:left="283" w:hanging="283"/>
    </w:pPr>
  </w:style>
  <w:style w:type="paragraph" w:styleId="Lijst2">
    <w:name w:val="List 2"/>
    <w:basedOn w:val="Standaard"/>
    <w:semiHidden/>
    <w:rsid w:val="00AC5B60"/>
    <w:pPr>
      <w:ind w:left="566" w:hanging="283"/>
    </w:pPr>
  </w:style>
  <w:style w:type="paragraph" w:styleId="Lijst3">
    <w:name w:val="List 3"/>
    <w:basedOn w:val="Standaard"/>
    <w:semiHidden/>
    <w:rsid w:val="00AC5B60"/>
    <w:pPr>
      <w:ind w:left="849" w:hanging="283"/>
    </w:pPr>
  </w:style>
  <w:style w:type="paragraph" w:styleId="Lijst4">
    <w:name w:val="List 4"/>
    <w:basedOn w:val="Standaard"/>
    <w:semiHidden/>
    <w:rsid w:val="00AC5B60"/>
    <w:pPr>
      <w:ind w:left="1132" w:hanging="283"/>
    </w:pPr>
  </w:style>
  <w:style w:type="paragraph" w:styleId="Lijst5">
    <w:name w:val="List 5"/>
    <w:basedOn w:val="Standaard"/>
    <w:semiHidden/>
    <w:rsid w:val="00AC5B60"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AC5B60"/>
    <w:pPr>
      <w:ind w:left="360" w:hanging="360"/>
    </w:pPr>
  </w:style>
  <w:style w:type="paragraph" w:styleId="Lijstopsomteken">
    <w:name w:val="List Bullet"/>
    <w:basedOn w:val="Standaard"/>
    <w:autoRedefine/>
    <w:semiHidden/>
    <w:rsid w:val="00AC5B60"/>
    <w:pPr>
      <w:numPr>
        <w:numId w:val="4"/>
      </w:numPr>
    </w:pPr>
  </w:style>
  <w:style w:type="paragraph" w:styleId="Lijstopsomteken2">
    <w:name w:val="List Bullet 2"/>
    <w:basedOn w:val="Standaard"/>
    <w:autoRedefine/>
    <w:semiHidden/>
    <w:rsid w:val="00AC5B60"/>
    <w:pPr>
      <w:numPr>
        <w:numId w:val="5"/>
      </w:numPr>
    </w:pPr>
  </w:style>
  <w:style w:type="paragraph" w:styleId="Lijstopsomteken3">
    <w:name w:val="List Bullet 3"/>
    <w:basedOn w:val="Standaard"/>
    <w:autoRedefine/>
    <w:semiHidden/>
    <w:rsid w:val="00AC5B60"/>
    <w:pPr>
      <w:numPr>
        <w:numId w:val="6"/>
      </w:numPr>
    </w:pPr>
  </w:style>
  <w:style w:type="paragraph" w:styleId="Lijstopsomteken4">
    <w:name w:val="List Bullet 4"/>
    <w:basedOn w:val="Standaard"/>
    <w:autoRedefine/>
    <w:semiHidden/>
    <w:rsid w:val="00AC5B60"/>
    <w:pPr>
      <w:numPr>
        <w:numId w:val="7"/>
      </w:numPr>
    </w:pPr>
  </w:style>
  <w:style w:type="paragraph" w:styleId="Lijstopsomteken5">
    <w:name w:val="List Bullet 5"/>
    <w:basedOn w:val="Standaard"/>
    <w:autoRedefine/>
    <w:semiHidden/>
    <w:rsid w:val="00AC5B60"/>
    <w:pPr>
      <w:numPr>
        <w:numId w:val="8"/>
      </w:numPr>
    </w:pPr>
  </w:style>
  <w:style w:type="paragraph" w:styleId="Lijstnummering">
    <w:name w:val="List Number"/>
    <w:basedOn w:val="Standaard"/>
    <w:semiHidden/>
    <w:rsid w:val="00AC5B60"/>
    <w:pPr>
      <w:numPr>
        <w:numId w:val="9"/>
      </w:numPr>
    </w:pPr>
  </w:style>
  <w:style w:type="paragraph" w:styleId="Lijstnummering2">
    <w:name w:val="List Number 2"/>
    <w:basedOn w:val="Standaard"/>
    <w:semiHidden/>
    <w:rsid w:val="00AC5B60"/>
    <w:pPr>
      <w:numPr>
        <w:numId w:val="10"/>
      </w:numPr>
    </w:pPr>
  </w:style>
  <w:style w:type="paragraph" w:styleId="Lijstnummering3">
    <w:name w:val="List Number 3"/>
    <w:basedOn w:val="Standaard"/>
    <w:semiHidden/>
    <w:rsid w:val="00AC5B60"/>
    <w:pPr>
      <w:numPr>
        <w:numId w:val="11"/>
      </w:numPr>
    </w:pPr>
  </w:style>
  <w:style w:type="paragraph" w:styleId="Lijstnummering4">
    <w:name w:val="List Number 4"/>
    <w:basedOn w:val="Standaard"/>
    <w:semiHidden/>
    <w:rsid w:val="00AC5B60"/>
    <w:pPr>
      <w:numPr>
        <w:numId w:val="12"/>
      </w:numPr>
    </w:pPr>
  </w:style>
  <w:style w:type="paragraph" w:styleId="Lijstnummering5">
    <w:name w:val="List Number 5"/>
    <w:basedOn w:val="Standaard"/>
    <w:semiHidden/>
    <w:rsid w:val="00AC5B60"/>
    <w:pPr>
      <w:numPr>
        <w:numId w:val="13"/>
      </w:numPr>
    </w:pPr>
  </w:style>
  <w:style w:type="paragraph" w:styleId="Lijstvoortzetting">
    <w:name w:val="List Continue"/>
    <w:basedOn w:val="Standaard"/>
    <w:semiHidden/>
    <w:rsid w:val="00AC5B60"/>
    <w:pPr>
      <w:spacing w:after="120"/>
      <w:ind w:left="283"/>
    </w:pPr>
  </w:style>
  <w:style w:type="paragraph" w:styleId="Lijstvoortzetting2">
    <w:name w:val="List Continue 2"/>
    <w:basedOn w:val="Standaard"/>
    <w:semiHidden/>
    <w:rsid w:val="00AC5B60"/>
    <w:pPr>
      <w:spacing w:after="120"/>
      <w:ind w:left="566"/>
    </w:pPr>
  </w:style>
  <w:style w:type="paragraph" w:styleId="Lijstvoortzetting3">
    <w:name w:val="List Continue 3"/>
    <w:basedOn w:val="Standaard"/>
    <w:semiHidden/>
    <w:rsid w:val="00AC5B60"/>
    <w:pPr>
      <w:spacing w:after="120"/>
      <w:ind w:left="849"/>
    </w:pPr>
  </w:style>
  <w:style w:type="paragraph" w:styleId="Lijstvoortzetting4">
    <w:name w:val="List Continue 4"/>
    <w:basedOn w:val="Standaard"/>
    <w:semiHidden/>
    <w:rsid w:val="00AC5B60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AC5B60"/>
    <w:pPr>
      <w:spacing w:after="120"/>
      <w:ind w:left="1415"/>
    </w:pPr>
  </w:style>
  <w:style w:type="paragraph" w:styleId="Macrotekst">
    <w:name w:val="macro"/>
    <w:semiHidden/>
    <w:rsid w:val="00AC5B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styleId="Nadruk">
    <w:name w:val="Emphasis"/>
    <w:qFormat/>
    <w:rsid w:val="00AC5B60"/>
    <w:rPr>
      <w:i/>
      <w:iCs/>
    </w:rPr>
  </w:style>
  <w:style w:type="paragraph" w:styleId="Normaalweb">
    <w:name w:val="Normal (Web)"/>
    <w:basedOn w:val="Standaard"/>
    <w:semiHidden/>
    <w:rsid w:val="00AC5B60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semiHidden/>
    <w:rsid w:val="00AC5B60"/>
  </w:style>
  <w:style w:type="paragraph" w:styleId="Tekstopmerking">
    <w:name w:val="annotation text"/>
    <w:basedOn w:val="Standaard"/>
    <w:semiHidden/>
    <w:rsid w:val="00AC5B6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AC5B60"/>
    <w:rPr>
      <w:b/>
      <w:bCs/>
    </w:rPr>
  </w:style>
  <w:style w:type="character" w:styleId="Paginanummer">
    <w:name w:val="page number"/>
    <w:basedOn w:val="Standaardalinea-lettertype"/>
    <w:semiHidden/>
    <w:rsid w:val="00AC5B60"/>
  </w:style>
  <w:style w:type="paragraph" w:styleId="Plattetekst">
    <w:name w:val="Body Text"/>
    <w:basedOn w:val="Standaard"/>
    <w:semiHidden/>
    <w:rsid w:val="00AC5B60"/>
    <w:pPr>
      <w:spacing w:after="120"/>
    </w:pPr>
  </w:style>
  <w:style w:type="paragraph" w:styleId="Plattetekst2">
    <w:name w:val="Body Text 2"/>
    <w:basedOn w:val="Standaard"/>
    <w:semiHidden/>
    <w:rsid w:val="00AC5B60"/>
    <w:pPr>
      <w:spacing w:after="120" w:line="480" w:lineRule="auto"/>
    </w:pPr>
  </w:style>
  <w:style w:type="paragraph" w:styleId="Plattetekst3">
    <w:name w:val="Body Text 3"/>
    <w:basedOn w:val="Standaard"/>
    <w:semiHidden/>
    <w:rsid w:val="00AC5B60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rsid w:val="00AC5B60"/>
    <w:pPr>
      <w:ind w:firstLine="210"/>
    </w:pPr>
  </w:style>
  <w:style w:type="paragraph" w:styleId="Plattetekstinspringen">
    <w:name w:val="Body Text Indent"/>
    <w:basedOn w:val="Standaard"/>
    <w:semiHidden/>
    <w:rsid w:val="00AC5B60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AC5B60"/>
    <w:pPr>
      <w:ind w:firstLine="210"/>
    </w:pPr>
  </w:style>
  <w:style w:type="paragraph" w:styleId="Plattetekstinspringen2">
    <w:name w:val="Body Text Indent 2"/>
    <w:basedOn w:val="Standaard"/>
    <w:semiHidden/>
    <w:rsid w:val="00AC5B60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AC5B60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rsid w:val="00AC5B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AC5B60"/>
  </w:style>
  <w:style w:type="paragraph" w:styleId="Standaardinspringing">
    <w:name w:val="Normal Indent"/>
    <w:basedOn w:val="Standaard"/>
    <w:semiHidden/>
    <w:rsid w:val="00AC5B60"/>
    <w:pPr>
      <w:ind w:left="708"/>
    </w:pPr>
  </w:style>
  <w:style w:type="paragraph" w:styleId="Ondertitel">
    <w:name w:val="Subtitle"/>
    <w:basedOn w:val="Standaard"/>
    <w:qFormat/>
    <w:rsid w:val="00AC5B6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kolommen1">
    <w:name w:val="Table Columns 1"/>
    <w:basedOn w:val="Standaardtabel"/>
    <w:semiHidden/>
    <w:rsid w:val="00AC5B6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AC5B6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AC5B6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AC5B6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AC5B6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AC5B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AC5B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AC5B6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AC5B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AC5B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AC5B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AC5B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AC5B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semiHidden/>
    <w:rsid w:val="00AC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AC5B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AC5B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AC5B6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AC5B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AC5B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AC5B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AC5B6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AC5B6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AC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rsid w:val="00AC5B60"/>
    <w:rPr>
      <w:rFonts w:ascii="Courier New" w:hAnsi="Courier New" w:cs="Courier New"/>
      <w:sz w:val="20"/>
      <w:szCs w:val="20"/>
    </w:rPr>
  </w:style>
  <w:style w:type="paragraph" w:styleId="Titel">
    <w:name w:val="Title"/>
    <w:basedOn w:val="Standaard"/>
    <w:qFormat/>
    <w:rsid w:val="00AC5B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semiHidden/>
    <w:rsid w:val="00AC5B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AC5B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semiHidden/>
    <w:rsid w:val="00AC5B60"/>
    <w:rPr>
      <w:sz w:val="16"/>
      <w:szCs w:val="16"/>
    </w:rPr>
  </w:style>
  <w:style w:type="character" w:styleId="Voetnootmarkering">
    <w:name w:val="footnote reference"/>
    <w:semiHidden/>
    <w:rsid w:val="00AC5B60"/>
    <w:rPr>
      <w:vertAlign w:val="superscript"/>
    </w:rPr>
  </w:style>
  <w:style w:type="paragraph" w:styleId="Voetnoottekst">
    <w:name w:val="footnote text"/>
    <w:basedOn w:val="Standaard"/>
    <w:semiHidden/>
    <w:rsid w:val="00AC5B60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AC5B60"/>
    <w:pPr>
      <w:tabs>
        <w:tab w:val="center" w:pos="4536"/>
        <w:tab w:val="right" w:pos="9072"/>
      </w:tabs>
    </w:pPr>
  </w:style>
  <w:style w:type="table" w:styleId="Webtabel1">
    <w:name w:val="Table Web 1"/>
    <w:basedOn w:val="Standaardtabel"/>
    <w:semiHidden/>
    <w:rsid w:val="00AC5B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AC5B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AC5B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qFormat/>
    <w:rsid w:val="00AC5B60"/>
    <w:rPr>
      <w:b/>
      <w:bCs/>
    </w:rPr>
  </w:style>
  <w:style w:type="paragraph" w:customStyle="1" w:styleId="RapportKop1">
    <w:name w:val="Rapport Kop1"/>
    <w:basedOn w:val="Standaard"/>
    <w:next w:val="Standaard"/>
    <w:semiHidden/>
    <w:rsid w:val="00AC5B60"/>
    <w:pPr>
      <w:keepNext/>
      <w:spacing w:after="720" w:line="480" w:lineRule="atLeast"/>
      <w:outlineLvl w:val="0"/>
    </w:pPr>
    <w:rPr>
      <w:b/>
      <w:color w:val="005BBF"/>
      <w:sz w:val="28"/>
    </w:rPr>
  </w:style>
  <w:style w:type="paragraph" w:customStyle="1" w:styleId="RapportKop2">
    <w:name w:val="Rapport Kop2"/>
    <w:basedOn w:val="Standaard"/>
    <w:next w:val="Standaard"/>
    <w:semiHidden/>
    <w:rsid w:val="00B723A1"/>
    <w:pPr>
      <w:keepNext/>
      <w:outlineLvl w:val="1"/>
    </w:pPr>
    <w:rPr>
      <w:b/>
      <w:color w:val="005BBF"/>
      <w:sz w:val="22"/>
    </w:rPr>
  </w:style>
  <w:style w:type="paragraph" w:customStyle="1" w:styleId="RapportKop3">
    <w:name w:val="Rapport Kop3"/>
    <w:basedOn w:val="Standaard"/>
    <w:next w:val="Standaard"/>
    <w:semiHidden/>
    <w:rsid w:val="00B723A1"/>
    <w:pPr>
      <w:keepNext/>
      <w:outlineLvl w:val="2"/>
    </w:pPr>
    <w:rPr>
      <w:b/>
      <w:color w:val="005BBF"/>
    </w:rPr>
  </w:style>
  <w:style w:type="paragraph" w:customStyle="1" w:styleId="BasisKop">
    <w:name w:val="BasisKop"/>
    <w:basedOn w:val="Standaard"/>
    <w:next w:val="Standaard"/>
    <w:semiHidden/>
    <w:rsid w:val="00B723A1"/>
    <w:pPr>
      <w:keepNext/>
    </w:pPr>
    <w:rPr>
      <w:b/>
    </w:rPr>
  </w:style>
  <w:style w:type="paragraph" w:customStyle="1" w:styleId="BasisKop2">
    <w:name w:val="Basis Kop2"/>
    <w:basedOn w:val="Standaard"/>
    <w:next w:val="Standaard"/>
    <w:semiHidden/>
    <w:rsid w:val="00547059"/>
    <w:pPr>
      <w:numPr>
        <w:ilvl w:val="1"/>
        <w:numId w:val="14"/>
      </w:numPr>
      <w:tabs>
        <w:tab w:val="clear" w:pos="520"/>
      </w:tabs>
      <w:ind w:left="0" w:firstLine="0"/>
      <w:outlineLvl w:val="1"/>
    </w:pPr>
  </w:style>
  <w:style w:type="paragraph" w:customStyle="1" w:styleId="BasisKop1">
    <w:name w:val="Basis Kop1"/>
    <w:basedOn w:val="Standaard"/>
    <w:next w:val="Standaard"/>
    <w:semiHidden/>
    <w:rsid w:val="00547059"/>
    <w:pPr>
      <w:numPr>
        <w:numId w:val="14"/>
      </w:numPr>
      <w:tabs>
        <w:tab w:val="clear" w:pos="260"/>
        <w:tab w:val="left" w:pos="255"/>
        <w:tab w:val="left" w:pos="510"/>
      </w:tabs>
      <w:ind w:left="0" w:firstLine="0"/>
      <w:outlineLvl w:val="0"/>
    </w:pPr>
    <w:rPr>
      <w:b/>
    </w:rPr>
  </w:style>
  <w:style w:type="paragraph" w:customStyle="1" w:styleId="StandaardInspringen">
    <w:name w:val="StandaardInspringen"/>
    <w:basedOn w:val="Standaard"/>
    <w:next w:val="Standaard"/>
    <w:semiHidden/>
    <w:rsid w:val="00B723A1"/>
    <w:pPr>
      <w:tabs>
        <w:tab w:val="left" w:pos="255"/>
        <w:tab w:val="left" w:pos="510"/>
      </w:tabs>
      <w:ind w:left="255"/>
    </w:pPr>
  </w:style>
  <w:style w:type="paragraph" w:customStyle="1" w:styleId="Bedrijfsgegevens">
    <w:name w:val="Bedrijfsgegevens"/>
    <w:basedOn w:val="Standaard"/>
    <w:next w:val="Standaard"/>
    <w:semiHidden/>
    <w:rsid w:val="00B723A1"/>
    <w:pPr>
      <w:keepNext/>
      <w:spacing w:line="200" w:lineRule="atLeast"/>
    </w:pPr>
    <w:rPr>
      <w:noProof/>
      <w:sz w:val="15"/>
    </w:rPr>
  </w:style>
  <w:style w:type="paragraph" w:customStyle="1" w:styleId="ReferentieKop">
    <w:name w:val="ReferentieKop"/>
    <w:basedOn w:val="Standaard"/>
    <w:next w:val="Standaard"/>
    <w:semiHidden/>
    <w:rsid w:val="00B723A1"/>
    <w:pPr>
      <w:keepNext/>
      <w:spacing w:before="40"/>
    </w:pPr>
    <w:rPr>
      <w:b/>
      <w:noProof/>
      <w:position w:val="-4"/>
      <w:sz w:val="12"/>
    </w:rPr>
  </w:style>
  <w:style w:type="paragraph" w:customStyle="1" w:styleId="ReferentieGegevens">
    <w:name w:val="ReferentieGegevens"/>
    <w:basedOn w:val="Standaard"/>
    <w:next w:val="Standaard"/>
    <w:semiHidden/>
    <w:rsid w:val="00B723A1"/>
    <w:pPr>
      <w:keepNext/>
      <w:spacing w:line="200" w:lineRule="atLeast"/>
    </w:pPr>
    <w:rPr>
      <w:sz w:val="15"/>
    </w:rPr>
  </w:style>
  <w:style w:type="paragraph" w:customStyle="1" w:styleId="ActieBijlagen">
    <w:name w:val="Actie/Bijlagen"/>
    <w:basedOn w:val="Standaard"/>
    <w:next w:val="Standaard"/>
    <w:semiHidden/>
    <w:rsid w:val="00B723A1"/>
    <w:pPr>
      <w:keepNext/>
      <w:tabs>
        <w:tab w:val="left" w:pos="255"/>
        <w:tab w:val="left" w:pos="510"/>
      </w:tabs>
      <w:ind w:left="255"/>
    </w:pPr>
    <w:rPr>
      <w:i/>
    </w:rPr>
  </w:style>
  <w:style w:type="paragraph" w:customStyle="1" w:styleId="Bijlagen">
    <w:name w:val="Bijlagen"/>
    <w:basedOn w:val="Standaard"/>
    <w:next w:val="Standaard"/>
    <w:semiHidden/>
    <w:rsid w:val="00B723A1"/>
    <w:pPr>
      <w:keepNext/>
      <w:spacing w:line="200" w:lineRule="atLeast"/>
    </w:pPr>
    <w:rPr>
      <w:noProof/>
      <w:sz w:val="15"/>
    </w:rPr>
  </w:style>
  <w:style w:type="paragraph" w:customStyle="1" w:styleId="KopCursief">
    <w:name w:val="Kop Cursief"/>
    <w:basedOn w:val="Standaard"/>
    <w:next w:val="Standaard"/>
    <w:semiHidden/>
    <w:rsid w:val="00B723A1"/>
    <w:pPr>
      <w:keepNext/>
    </w:pPr>
    <w:rPr>
      <w:i/>
    </w:rPr>
  </w:style>
  <w:style w:type="paragraph" w:customStyle="1" w:styleId="Documentnaam">
    <w:name w:val="Documentnaam"/>
    <w:basedOn w:val="Standaard"/>
    <w:next w:val="Standaard"/>
    <w:semiHidden/>
    <w:rsid w:val="00B723A1"/>
    <w:pPr>
      <w:keepNext/>
    </w:pPr>
    <w:rPr>
      <w:b/>
      <w:noProof/>
      <w:sz w:val="24"/>
    </w:rPr>
  </w:style>
  <w:style w:type="paragraph" w:customStyle="1" w:styleId="Chapeau">
    <w:name w:val="Chapeau"/>
    <w:basedOn w:val="Standaard"/>
    <w:next w:val="Standaard"/>
    <w:semiHidden/>
    <w:rsid w:val="00B723A1"/>
    <w:pPr>
      <w:keepNext/>
      <w:spacing w:line="480" w:lineRule="atLeast"/>
    </w:pPr>
    <w:rPr>
      <w:b/>
      <w:color w:val="005BBF"/>
      <w:sz w:val="28"/>
    </w:rPr>
  </w:style>
  <w:style w:type="paragraph" w:customStyle="1" w:styleId="Rapporttitel">
    <w:name w:val="Rapport titel"/>
    <w:basedOn w:val="Standaard"/>
    <w:next w:val="Standaard"/>
    <w:semiHidden/>
    <w:rsid w:val="00B723A1"/>
    <w:pPr>
      <w:keepNext/>
      <w:spacing w:line="480" w:lineRule="atLeast"/>
    </w:pPr>
    <w:rPr>
      <w:b/>
      <w:color w:val="005BBF"/>
      <w:sz w:val="48"/>
    </w:rPr>
  </w:style>
  <w:style w:type="paragraph" w:customStyle="1" w:styleId="Rapportsubtitel">
    <w:name w:val="Rapport subtitel"/>
    <w:basedOn w:val="Standaard"/>
    <w:next w:val="Standaard"/>
    <w:semiHidden/>
    <w:rsid w:val="00B723A1"/>
    <w:pPr>
      <w:keepNext/>
      <w:spacing w:line="480" w:lineRule="atLeast"/>
    </w:pPr>
    <w:rPr>
      <w:i/>
      <w:color w:val="005BBF"/>
      <w:sz w:val="28"/>
    </w:rPr>
  </w:style>
  <w:style w:type="paragraph" w:customStyle="1" w:styleId="Raphfsttitel">
    <w:name w:val="Rap hfsttitel"/>
    <w:basedOn w:val="Standaard"/>
    <w:next w:val="Standaard"/>
    <w:semiHidden/>
    <w:rsid w:val="00B723A1"/>
    <w:pPr>
      <w:keepNext/>
      <w:spacing w:line="480" w:lineRule="atLeast"/>
    </w:pPr>
    <w:rPr>
      <w:b/>
      <w:color w:val="005BBF"/>
      <w:sz w:val="28"/>
    </w:rPr>
  </w:style>
  <w:style w:type="paragraph" w:customStyle="1" w:styleId="RapportKop4">
    <w:name w:val="Rapport Kop4"/>
    <w:basedOn w:val="Standaard"/>
    <w:next w:val="Standaard"/>
    <w:semiHidden/>
    <w:rsid w:val="0057287D"/>
    <w:pPr>
      <w:keepNext/>
      <w:outlineLvl w:val="3"/>
    </w:pPr>
    <w:rPr>
      <w:i/>
    </w:rPr>
  </w:style>
  <w:style w:type="paragraph" w:customStyle="1" w:styleId="Rapportkoptekst">
    <w:name w:val="Rapport koptekst"/>
    <w:basedOn w:val="Standaard"/>
    <w:next w:val="Standaard"/>
    <w:semiHidden/>
    <w:rsid w:val="0057287D"/>
    <w:pPr>
      <w:keepNext/>
    </w:pPr>
    <w:rPr>
      <w:i/>
      <w:color w:val="E2860B"/>
      <w:sz w:val="14"/>
    </w:rPr>
  </w:style>
  <w:style w:type="paragraph" w:customStyle="1" w:styleId="Rapporthoofdstuktitel">
    <w:name w:val="Rapport hoofdstuktitel"/>
    <w:basedOn w:val="Standaard"/>
    <w:next w:val="Standaard"/>
    <w:semiHidden/>
    <w:rsid w:val="0057287D"/>
    <w:pPr>
      <w:keepNext/>
      <w:spacing w:line="480" w:lineRule="atLeast"/>
    </w:pPr>
    <w:rPr>
      <w:b/>
      <w:color w:val="005BBF"/>
      <w:sz w:val="28"/>
    </w:rPr>
  </w:style>
  <w:style w:type="paragraph" w:customStyle="1" w:styleId="Datumpersb">
    <w:name w:val="Datum persb."/>
    <w:basedOn w:val="Standaard"/>
    <w:next w:val="Standaard"/>
    <w:semiHidden/>
    <w:rsid w:val="0057287D"/>
    <w:pPr>
      <w:keepNext/>
      <w:spacing w:line="440" w:lineRule="atLeast"/>
    </w:pPr>
    <w:rPr>
      <w:sz w:val="17"/>
    </w:rPr>
  </w:style>
  <w:style w:type="paragraph" w:customStyle="1" w:styleId="Koppersb">
    <w:name w:val="Kop persb."/>
    <w:basedOn w:val="Standaard"/>
    <w:next w:val="Standaard"/>
    <w:semiHidden/>
    <w:rsid w:val="0057287D"/>
    <w:pPr>
      <w:keepNext/>
      <w:spacing w:line="440" w:lineRule="atLeast"/>
    </w:pPr>
    <w:rPr>
      <w:b/>
      <w:sz w:val="34"/>
    </w:rPr>
  </w:style>
  <w:style w:type="paragraph" w:customStyle="1" w:styleId="Inleidingpersb">
    <w:name w:val="Inleiding persb."/>
    <w:basedOn w:val="Standaard"/>
    <w:next w:val="Standaard"/>
    <w:semiHidden/>
    <w:rsid w:val="0057287D"/>
    <w:pPr>
      <w:keepNext/>
    </w:pPr>
    <w:rPr>
      <w:b/>
      <w:sz w:val="17"/>
    </w:rPr>
  </w:style>
  <w:style w:type="paragraph" w:customStyle="1" w:styleId="Kop2persb">
    <w:name w:val="Kop2 persb."/>
    <w:basedOn w:val="Standaard"/>
    <w:next w:val="Standaard"/>
    <w:semiHidden/>
    <w:rsid w:val="0057287D"/>
    <w:pPr>
      <w:keepNext/>
    </w:pPr>
    <w:rPr>
      <w:b/>
      <w:sz w:val="17"/>
    </w:rPr>
  </w:style>
  <w:style w:type="paragraph" w:customStyle="1" w:styleId="Kop3persb">
    <w:name w:val="Kop3 persb."/>
    <w:basedOn w:val="Standaard"/>
    <w:next w:val="Standaard"/>
    <w:semiHidden/>
    <w:rsid w:val="0057287D"/>
    <w:pPr>
      <w:keepNext/>
    </w:pPr>
    <w:rPr>
      <w:i/>
      <w:sz w:val="17"/>
    </w:rPr>
  </w:style>
  <w:style w:type="paragraph" w:customStyle="1" w:styleId="ReferentieKoppersb">
    <w:name w:val="ReferentieKop persb."/>
    <w:basedOn w:val="Standaard"/>
    <w:next w:val="Standaard"/>
    <w:semiHidden/>
    <w:rsid w:val="0057287D"/>
    <w:pPr>
      <w:keepNext/>
    </w:pPr>
    <w:rPr>
      <w:b/>
      <w:sz w:val="12"/>
    </w:rPr>
  </w:style>
  <w:style w:type="paragraph" w:customStyle="1" w:styleId="ReferentieGegevenspersb">
    <w:name w:val="ReferentieGegevens persb."/>
    <w:basedOn w:val="Standaard"/>
    <w:next w:val="Standaard"/>
    <w:semiHidden/>
    <w:rsid w:val="0057287D"/>
    <w:pPr>
      <w:keepNext/>
    </w:pPr>
    <w:rPr>
      <w:sz w:val="15"/>
    </w:rPr>
  </w:style>
  <w:style w:type="paragraph" w:customStyle="1" w:styleId="RapportPaginanr">
    <w:name w:val="Rapport Paginanr"/>
    <w:basedOn w:val="Standaard"/>
    <w:next w:val="Standaard"/>
    <w:semiHidden/>
    <w:rsid w:val="00547059"/>
    <w:pPr>
      <w:keepNext/>
    </w:pPr>
    <w:rPr>
      <w:i/>
      <w:color w:val="E2860B"/>
    </w:rPr>
  </w:style>
  <w:style w:type="paragraph" w:customStyle="1" w:styleId="Rapportbronvermelding">
    <w:name w:val="Rapport bronvermelding"/>
    <w:basedOn w:val="Standaard"/>
    <w:next w:val="Standaard"/>
    <w:semiHidden/>
    <w:rsid w:val="00547059"/>
    <w:pPr>
      <w:keepNext/>
    </w:pPr>
    <w:rPr>
      <w:sz w:val="15"/>
    </w:rPr>
  </w:style>
  <w:style w:type="paragraph" w:customStyle="1" w:styleId="Rapporttabelkop">
    <w:name w:val="Rapport tabelkop"/>
    <w:basedOn w:val="Standaard"/>
    <w:semiHidden/>
    <w:rsid w:val="00547059"/>
    <w:pPr>
      <w:keepNext/>
      <w:spacing w:line="200" w:lineRule="atLeast"/>
    </w:pPr>
    <w:rPr>
      <w:b/>
      <w:color w:val="FFFFFF"/>
      <w:sz w:val="14"/>
    </w:rPr>
  </w:style>
  <w:style w:type="paragraph" w:customStyle="1" w:styleId="Rapporttabel">
    <w:name w:val="Rapport tabel"/>
    <w:basedOn w:val="Standaard"/>
    <w:semiHidden/>
    <w:rsid w:val="00547059"/>
    <w:pPr>
      <w:keepNext/>
      <w:spacing w:line="200" w:lineRule="atLeast"/>
    </w:pPr>
    <w:rPr>
      <w:sz w:val="14"/>
    </w:rPr>
  </w:style>
  <w:style w:type="paragraph" w:customStyle="1" w:styleId="Kop1persb">
    <w:name w:val="Kop1 persb."/>
    <w:basedOn w:val="Standaard"/>
    <w:next w:val="Standaard"/>
    <w:semiHidden/>
    <w:rsid w:val="00547059"/>
    <w:pPr>
      <w:keepNext/>
      <w:spacing w:line="440" w:lineRule="atLeast"/>
    </w:pPr>
    <w:rPr>
      <w:b/>
      <w:sz w:val="34"/>
    </w:rPr>
  </w:style>
  <w:style w:type="character" w:customStyle="1" w:styleId="VoettekstChar">
    <w:name w:val="Voettekst Char"/>
    <w:basedOn w:val="Standaardalinea-lettertype"/>
    <w:link w:val="Voettekst"/>
    <w:uiPriority w:val="99"/>
    <w:rsid w:val="005341C9"/>
    <w:rPr>
      <w:rFonts w:ascii="Verdana" w:hAnsi="Verdana"/>
      <w:sz w:val="18"/>
      <w:szCs w:val="18"/>
    </w:rPr>
  </w:style>
  <w:style w:type="paragraph" w:styleId="Lijstalinea">
    <w:name w:val="List Paragraph"/>
    <w:basedOn w:val="Standaard"/>
    <w:uiPriority w:val="34"/>
    <w:qFormat/>
    <w:rsid w:val="002C3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Metadata xmlns="f154f381-dfad-4e4d-b243-610b51701648">Regels:Formulier|4bc40415-667d-4fea-816d-9688ca6ffa69</DocumentTypeMetadata>
    <VerzondenAanMetadata xmlns="f154f381-dfad-4e4d-b243-610b51701648" xsi:nil="true"/>
    <BPublicatieMetadata xmlns="f154f381-dfad-4e4d-b243-610b51701648" xsi:nil="true"/>
    <Intro xmlns="e126ea53-4662-4235-a709-fb88537df135" xsi:nil="true"/>
    <Sector_x0028_en_x0029_Metadata xmlns="f154f381-dfad-4e4d-b243-610b51701648">Alle|7faa8703-8ea8-49a0-8365-3955c749f470</Sector_x0028_en_x0029_Metadata>
    <BBeleidsregelMetadata xmlns="f154f381-dfad-4e4d-b243-610b51701648" xsi:nil="true"/>
    <Ingetrokken_x003f_ xmlns="f154f381-dfad-4e4d-b243-610b51701648">Nee</Ingetrokken_x003f_>
    <TaxCatchAll xmlns="e126ea53-4662-4235-a709-fb88537df135">
      <Value>97</Value>
      <Value>103</Value>
      <Value>234</Value>
      <Value>189</Value>
    </TaxCatchAll>
    <BBijlageMetadata xmlns="f154f381-dfad-4e4d-b243-610b51701648" xsi:nil="true"/>
    <ExtraZoekwoordenMetadata xmlns="f154f381-dfad-4e4d-b243-610b51701648" xsi:nil="true"/>
    <j85cec29e8c24b8a90feb8db203ff7e2 xmlns="e126ea53-4662-4235-a709-fb88537df1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</TermName>
          <TermId xmlns="http://schemas.microsoft.com/office/infopath/2007/PartnerControls">7faa8703-8ea8-49a0-8365-3955c749f470</TermId>
        </TermInfo>
      </Terms>
    </j85cec29e8c24b8a90feb8db203ff7e2>
    <BPrestatiebeschrijvingMetadata xmlns="f154f381-dfad-4e4d-b243-610b51701648" xsi:nil="true"/>
    <NZa-documentnummer xmlns="f154f381-dfad-4e4d-b243-610b51701648" xsi:nil="true"/>
    <l24ea505ea8d4be1bd84e8204c620c6c xmlns="e126ea53-4662-4235-a709-fb88537df135">
      <Terms xmlns="http://schemas.microsoft.com/office/infopath/2007/PartnerControls"/>
    </l24ea505ea8d4be1bd84e8204c620c6c>
    <me0f0aaf77cd4640acf557f58a1d2cc0 xmlns="e126ea53-4662-4235-a709-fb88537df1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4bc40415-667d-4fea-816d-9688ca6ffa69</TermId>
        </TermInfo>
      </Terms>
    </me0f0aaf77cd4640acf557f58a1d2cc0>
    <Hoofdtekst xmlns="e126ea53-4662-4235-a709-fb88537df135" xsi:nil="true"/>
    <Eind-datum xmlns="f154f381-dfad-4e4d-b243-610b51701648" xsi:nil="true"/>
    <BNadereRegelMetadata xmlns="f154f381-dfad-4e4d-b243-610b51701648" xsi:nil="true"/>
    <BTariefMetadata xmlns="f154f381-dfad-4e4d-b243-610b51701648" xsi:nil="true"/>
    <n407de7a4204433984b2eeeaba786d56 xmlns="e126ea53-4662-4235-a709-fb88537df1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Zvw</TermName>
          <TermId xmlns="http://schemas.microsoft.com/office/infopath/2007/PartnerControls">e2b4b95c-7321-4155-b568-baf395d1e23a</TermId>
        </TermInfo>
        <TermInfo xmlns="http://schemas.microsoft.com/office/infopath/2007/PartnerControls">
          <TermName xmlns="http://schemas.microsoft.com/office/infopath/2007/PartnerControls">Zorgverzekering</TermName>
          <TermId xmlns="http://schemas.microsoft.com/office/infopath/2007/PartnerControls">ede9c9c4-3635-4a3c-9292-7bd72b399542</TermId>
        </TermInfo>
      </Terms>
    </n407de7a4204433984b2eeeaba786d56>
    <NZa-zoekwoordenMetadata xmlns="f154f381-dfad-4e4d-b243-610b51701648">Wet:Zvw|e2b4b95c-7321-4155-b568-baf395d1e23a;Zorgverzekering|ede9c9c4-3635-4a3c-9292-7bd72b399542</NZa-zoekwoordenMetadata>
    <VoorgangersMetadata xmlns="f154f381-dfad-4e4d-b243-610b51701648" xsi:nil="true"/>
    <Heeft_x0020_dit_x0020_stuk_x0020_bijlage_x0028_n_x0029__x003f_ xmlns="f154f381-dfad-4e4d-b243-610b51701648">false</Heeft_x0020_dit_x0020_stuk_x0020_bijlage_x0028_n_x0029__x003f_>
    <BVergaderstukMetadata xmlns="f154f381-dfad-4e4d-b243-610b51701648" xsi:nil="true"/>
    <BCirculaireMetadata xmlns="f154f381-dfad-4e4d-b243-610b51701648" xsi:nil="true"/>
    <BFormulierMetadata xmlns="f154f381-dfad-4e4d-b243-610b51701648" xsi:nil="true"/>
    <Publicatiedatum xmlns="e126ea53-4662-4235-a709-fb88537df135">2016-08-01T09:52:00+00:00</Publicatiedatum>
    <Ingangsdatum xmlns="f154f381-dfad-4e4d-b243-610b51701648" xsi:nil="true"/>
    <BBesluitMetadata xmlns="f154f381-dfad-4e4d-b243-610b51701648" xsi:nil="true"/>
    <Verzonden_x0020_aan xmlns="f154f381-dfad-4e4d-b243-610b51701648"/>
    <_dlc_DocId xmlns="e126ea53-4662-4235-a709-fb88537df135">THRFR6N5WDQ4-17-3591</_dlc_DocId>
    <_dlc_DocIdUrl xmlns="e126ea53-4662-4235-a709-fb88537df135">
      <Url>http://kennisnet.nza.nl/publicaties/Aanleveren/_layouts/DocIdRedir.aspx?ID=THRFR6N5WDQ4-17-3591</Url>
      <Description>THRFR6N5WDQ4-17-3591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siteDocument" ma:contentTypeID="0x010100B6451C8D6A13DD45B391E9C3BB9525E5010060EC15E99145D14EAEBC6EA0A3BA6CCE" ma:contentTypeVersion="103" ma:contentTypeDescription="" ma:contentTypeScope="" ma:versionID="6ff2b9bdf209e11db4016fe1eedcf227">
  <xsd:schema xmlns:xsd="http://www.w3.org/2001/XMLSchema" xmlns:xs="http://www.w3.org/2001/XMLSchema" xmlns:p="http://schemas.microsoft.com/office/2006/metadata/properties" xmlns:ns2="f154f381-dfad-4e4d-b243-610b51701648" xmlns:ns3="e126ea53-4662-4235-a709-fb88537df135" targetNamespace="http://schemas.microsoft.com/office/2006/metadata/properties" ma:root="true" ma:fieldsID="39dbe4b42bd0f92740a630ca64f46ab5" ns2:_="" ns3:_="">
    <xsd:import namespace="f154f381-dfad-4e4d-b243-610b51701648"/>
    <xsd:import namespace="e126ea53-4662-4235-a709-fb88537df135"/>
    <xsd:element name="properties">
      <xsd:complexType>
        <xsd:sequence>
          <xsd:element name="documentManagement">
            <xsd:complexType>
              <xsd:all>
                <xsd:element ref="ns2:NZa-documentnummer" minOccurs="0"/>
                <xsd:element ref="ns3:Intro" minOccurs="0"/>
                <xsd:element ref="ns3:Hoofdtekst" minOccurs="0"/>
                <xsd:element ref="ns3:Publicatiedatum" minOccurs="0"/>
                <xsd:element ref="ns2:Ingangsdatum" minOccurs="0"/>
                <xsd:element ref="ns2:Eind-datum" minOccurs="0"/>
                <xsd:element ref="ns2:Ingetrokken_x003f_" minOccurs="0"/>
                <xsd:element ref="ns2:Verzonden_x0020_aan" minOccurs="0"/>
                <xsd:element ref="ns2:Heeft_x0020_dit_x0020_stuk_x0020_bijlage_x0028_n_x0029__x003f_" minOccurs="0"/>
                <xsd:element ref="ns2:Sector_x0028_en_x0029_Metadata" minOccurs="0"/>
                <xsd:element ref="ns2:NZa-zoekwoordenMetadata" minOccurs="0"/>
                <xsd:element ref="ns2:DocumentTypeMetadata" minOccurs="0"/>
                <xsd:element ref="ns2:VerzondenAanMetadata" minOccurs="0"/>
                <xsd:element ref="ns2:BNadereRegelMetadata" minOccurs="0"/>
                <xsd:element ref="ns2:BCirculaireMetadata" minOccurs="0"/>
                <xsd:element ref="ns2:BTariefMetadata" minOccurs="0"/>
                <xsd:element ref="ns2:BPublicatieMetadata" minOccurs="0"/>
                <xsd:element ref="ns2:BBesluitMetadata" minOccurs="0"/>
                <xsd:element ref="ns2:BFormulierMetadata" minOccurs="0"/>
                <xsd:element ref="ns2:BPrestatiebeschrijvingMetadata" minOccurs="0"/>
                <xsd:element ref="ns2:BVergaderstukMetadata" minOccurs="0"/>
                <xsd:element ref="ns2:VoorgangersMetadata" minOccurs="0"/>
                <xsd:element ref="ns2:BBijlageMetadata" minOccurs="0"/>
                <xsd:element ref="ns2:BBeleidsregelMetadata" minOccurs="0"/>
                <xsd:element ref="ns2:ExtraZoekwoordenMetadata" minOccurs="0"/>
                <xsd:element ref="ns3:l24ea505ea8d4be1bd84e8204c620c6c" minOccurs="0"/>
                <xsd:element ref="ns3:_dlc_DocId" minOccurs="0"/>
                <xsd:element ref="ns3:_dlc_DocIdUrl" minOccurs="0"/>
                <xsd:element ref="ns3:_dlc_DocIdPersistId" minOccurs="0"/>
                <xsd:element ref="ns3:j85cec29e8c24b8a90feb8db203ff7e2" minOccurs="0"/>
                <xsd:element ref="ns3:TaxCatchAll" minOccurs="0"/>
                <xsd:element ref="ns3:TaxCatchAllLabel" minOccurs="0"/>
                <xsd:element ref="ns3:me0f0aaf77cd4640acf557f58a1d2cc0" minOccurs="0"/>
                <xsd:element ref="ns3:n407de7a4204433984b2eeeaba786d5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4f381-dfad-4e4d-b243-610b51701648" elementFormDefault="qualified">
    <xsd:import namespace="http://schemas.microsoft.com/office/2006/documentManagement/types"/>
    <xsd:import namespace="http://schemas.microsoft.com/office/infopath/2007/PartnerControls"/>
    <xsd:element name="NZa-documentnummer" ma:index="2" nillable="true" ma:displayName="NZa-documentnummer" ma:description="Nummer vh circulaire/beleidsregel/Tarief e.d. LET OP: zet hier NIET de titel in." ma:hidden="true" ma:indexed="true" ma:internalName="NZa_x002d_documentnummer" ma:readOnly="false">
      <xsd:simpleType>
        <xsd:restriction base="dms:Text">
          <xsd:maxLength value="255"/>
        </xsd:restriction>
      </xsd:simpleType>
    </xsd:element>
    <xsd:element name="Ingangsdatum" ma:index="10" nillable="true" ma:displayName="Ingangsdatum" ma:description="Let op: ingangs-en einddatum alleen gebruiken voor beleidsstukken. Dus voor beleidsregels, nadere regels en tarief en -prestatiebeschrijvingen." ma:format="DateOnly" ma:internalName="Ingangsdatum" ma:readOnly="false">
      <xsd:simpleType>
        <xsd:restriction base="dms:DateTime"/>
      </xsd:simpleType>
    </xsd:element>
    <xsd:element name="Eind-datum" ma:index="11" nillable="true" ma:displayName="Eind-datum" ma:format="DateOnly" ma:hidden="true" ma:internalName="Eind_x002d_datum" ma:readOnly="false">
      <xsd:simpleType>
        <xsd:restriction base="dms:DateTime"/>
      </xsd:simpleType>
    </xsd:element>
    <xsd:element name="Ingetrokken_x003f_" ma:index="12" nillable="true" ma:displayName="Ingetrokken?" ma:default="Nee" ma:description="Op 'ja' zetten als dit beleidsstuk nooit in werking is getreden, omdat het vooraf/naderhand is ingetrokken." ma:format="RadioButtons" ma:hidden="true" ma:internalName="Ingetrokken_x003F_" ma:readOnly="false">
      <xsd:simpleType>
        <xsd:restriction base="dms:Choice">
          <xsd:enumeration value="Nee"/>
          <xsd:enumeration value="Ja"/>
        </xsd:restriction>
      </xsd:simpleType>
    </xsd:element>
    <xsd:element name="Verzonden_x0020_aan" ma:index="13" nillable="true" ma:displayName="Verzonden aan" ma:description="Let op: gebruik dit veld alleen bij circulaires" ma:hidden="true" ma:list="{a637abec-76d2-407c-9cd4-a9f294342d94}" ma:internalName="Verzonden_x0020_aan" ma:readOnly="false" ma:showField="Title" ma:web="f154f381-dfad-4e4d-b243-610b517016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eeft_x0020_dit_x0020_stuk_x0020_bijlage_x0028_n_x0029__x003f_" ma:index="14" nillable="true" ma:displayName="Heeft dit stuk bijlage(n)?" ma:default="0" ma:description="Aanvinken als er bijlagen aan dit stuk gekoppeld moeten worden. &#10;&#10;Voeg de bijlagen hierna apart toe in de lijst 'Koppelen bijlagen'." ma:internalName="Heeft_x0020_dit_x0020_stuk_x0020_bijlage_x0028_n_x0029__x003F_" ma:readOnly="false">
      <xsd:simpleType>
        <xsd:restriction base="dms:Boolean"/>
      </xsd:simpleType>
    </xsd:element>
    <xsd:element name="Sector_x0028_en_x0029_Metadata" ma:index="15" nillable="true" ma:displayName="Sector(en)Metadata" ma:internalName="Sector_x0028_en_x0029_Metadata" ma:readOnly="false">
      <xsd:simpleType>
        <xsd:restriction base="dms:Note"/>
      </xsd:simpleType>
    </xsd:element>
    <xsd:element name="NZa-zoekwoordenMetadata" ma:index="16" nillable="true" ma:displayName="NZa-zoekwoordenMetadata" ma:internalName="NZa_x002d_zoekwoordenMetadata" ma:readOnly="false">
      <xsd:simpleType>
        <xsd:restriction base="dms:Note"/>
      </xsd:simpleType>
    </xsd:element>
    <xsd:element name="DocumentTypeMetadata" ma:index="17" nillable="true" ma:displayName="DocumentTypeMetadata" ma:internalName="DocumentTypeMetadata">
      <xsd:simpleType>
        <xsd:restriction base="dms:Note"/>
      </xsd:simpleType>
    </xsd:element>
    <xsd:element name="VerzondenAanMetadata" ma:index="18" nillable="true" ma:displayName="VerzondenAanMetadata" ma:internalName="VerzondenAanMetadata">
      <xsd:simpleType>
        <xsd:restriction base="dms:Note"/>
      </xsd:simpleType>
    </xsd:element>
    <xsd:element name="BNadereRegelMetadata" ma:index="19" nillable="true" ma:displayName="BNadereRegelMetadata" ma:internalName="BNadereRegelMetadata">
      <xsd:simpleType>
        <xsd:restriction base="dms:Note"/>
      </xsd:simpleType>
    </xsd:element>
    <xsd:element name="BCirculaireMetadata" ma:index="20" nillable="true" ma:displayName="BCirculaireMetadata" ma:internalName="BCirculaireMetadata">
      <xsd:simpleType>
        <xsd:restriction base="dms:Note"/>
      </xsd:simpleType>
    </xsd:element>
    <xsd:element name="BTariefMetadata" ma:index="21" nillable="true" ma:displayName="BTariefMetadata" ma:internalName="BTariefMetadata">
      <xsd:simpleType>
        <xsd:restriction base="dms:Note"/>
      </xsd:simpleType>
    </xsd:element>
    <xsd:element name="BPublicatieMetadata" ma:index="22" nillable="true" ma:displayName="BPublicatieMetadata" ma:internalName="BPublicatieMetadata">
      <xsd:simpleType>
        <xsd:restriction base="dms:Note"/>
      </xsd:simpleType>
    </xsd:element>
    <xsd:element name="BBesluitMetadata" ma:index="23" nillable="true" ma:displayName="BBesluitMetadata" ma:internalName="BBesluitMetadata">
      <xsd:simpleType>
        <xsd:restriction base="dms:Note"/>
      </xsd:simpleType>
    </xsd:element>
    <xsd:element name="BFormulierMetadata" ma:index="24" nillable="true" ma:displayName="BFormulierMetadata" ma:internalName="BFormulierMetadata">
      <xsd:simpleType>
        <xsd:restriction base="dms:Note"/>
      </xsd:simpleType>
    </xsd:element>
    <xsd:element name="BPrestatiebeschrijvingMetadata" ma:index="25" nillable="true" ma:displayName="BPrestatiebeschrijvingMetadata" ma:internalName="BPrestatiebeschrijvingMetadata">
      <xsd:simpleType>
        <xsd:restriction base="dms:Note"/>
      </xsd:simpleType>
    </xsd:element>
    <xsd:element name="BVergaderstukMetadata" ma:index="26" nillable="true" ma:displayName="BVergaderstukMetadata" ma:internalName="BVergaderstukMetadata">
      <xsd:simpleType>
        <xsd:restriction base="dms:Note"/>
      </xsd:simpleType>
    </xsd:element>
    <xsd:element name="VoorgangersMetadata" ma:index="27" nillable="true" ma:displayName="VoorgangersMetadata" ma:internalName="VoorgangersMetadata">
      <xsd:simpleType>
        <xsd:restriction base="dms:Note"/>
      </xsd:simpleType>
    </xsd:element>
    <xsd:element name="BBijlageMetadata" ma:index="28" nillable="true" ma:displayName="BBijlageMetadata" ma:internalName="BBijlageMetadata">
      <xsd:simpleType>
        <xsd:restriction base="dms:Note"/>
      </xsd:simpleType>
    </xsd:element>
    <xsd:element name="BBeleidsregelMetadata" ma:index="29" nillable="true" ma:displayName="BBeleidsregelMetadata" ma:internalName="BBeleidsregelMetadata">
      <xsd:simpleType>
        <xsd:restriction base="dms:Note"/>
      </xsd:simpleType>
    </xsd:element>
    <xsd:element name="ExtraZoekwoordenMetadata" ma:index="30" nillable="true" ma:displayName="ExtraZoekwoordenMetadata" ma:internalName="ExtraZoekwoorden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ea53-4662-4235-a709-fb88537df135" elementFormDefault="qualified">
    <xsd:import namespace="http://schemas.microsoft.com/office/2006/documentManagement/types"/>
    <xsd:import namespace="http://schemas.microsoft.com/office/infopath/2007/PartnerControls"/>
    <xsd:element name="Intro" ma:index="4" nillable="true" ma:displayName="Intro" ma:hidden="true" ma:internalName="Intro" ma:readOnly="false">
      <xsd:simpleType>
        <xsd:restriction base="dms:Note"/>
      </xsd:simpleType>
    </xsd:element>
    <xsd:element name="Hoofdtekst" ma:index="5" nillable="true" ma:displayName="Hoofdtekst" ma:internalName="Hoofdtekst" ma:readOnly="false">
      <xsd:simpleType>
        <xsd:restriction base="dms:Note"/>
      </xsd:simpleType>
    </xsd:element>
    <xsd:element name="Publicatiedatum" ma:index="9" nillable="true" ma:displayName="Publicatiedatum" ma:default="[today]" ma:format="DateTime" ma:internalName="Publicatiedatum">
      <xsd:simpleType>
        <xsd:restriction base="dms:DateTime"/>
      </xsd:simpleType>
    </xsd:element>
    <xsd:element name="l24ea505ea8d4be1bd84e8204c620c6c" ma:index="32" nillable="true" ma:taxonomy="true" ma:internalName="l24ea505ea8d4be1bd84e8204c620c6c" ma:taxonomyFieldName="Extra_x0020_zoekwoorden" ma:displayName="Extra zoekwoorden" ma:default="" ma:fieldId="{524ea505-ea8d-4be1-bd84-e8204c620c6c}" ma:taxonomyMulti="true" ma:sspId="0bafc880-4007-42b7-80a0-dc11803b6bcc" ma:termSetId="ac45f7d4-31f1-4cdf-9307-3fd2bade2b7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35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37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8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j85cec29e8c24b8a90feb8db203ff7e2" ma:index="41" ma:taxonomy="true" ma:internalName="j85cec29e8c24b8a90feb8db203ff7e2" ma:taxonomyFieldName="Sector_x0028_en_x0029_" ma:displayName="Sector(en)" ma:readOnly="false" ma:default="" ma:fieldId="{385cec29-e8c2-4b8a-90fe-b8db203ff7e2}" ma:taxonomyMulti="true" ma:sspId="0bafc880-4007-42b7-80a0-dc11803b6bcc" ma:termSetId="e2c5b29b-4c42-4fa1-a198-ae61d4887d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2" nillable="true" ma:displayName="Catch-all-kolom van taxonomie" ma:hidden="true" ma:list="{fbf5cb43-e374-4e52-adea-141ce05dc66f}" ma:internalName="TaxCatchAll" ma:showField="CatchAllData" ma:web="e126ea53-4662-4235-a709-fb88537df1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4" nillable="true" ma:displayName="Catch-all-kolom van taxonomie1" ma:hidden="true" ma:list="{fbf5cb43-e374-4e52-adea-141ce05dc66f}" ma:internalName="TaxCatchAllLabel" ma:readOnly="true" ma:showField="CatchAllDataLabel" ma:web="e126ea53-4662-4235-a709-fb88537df1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0f0aaf77cd4640acf557f58a1d2cc0" ma:index="46" ma:taxonomy="true" ma:internalName="me0f0aaf77cd4640acf557f58a1d2cc0" ma:taxonomyFieldName="DocumentTypen" ma:displayName="DocumentTypen" ma:readOnly="false" ma:default="103;#Formulier|4bc40415-667d-4fea-816d-9688ca6ffa69" ma:fieldId="{6e0f0aaf-77cd-4640-acf5-57f58a1d2cc0}" ma:sspId="0bafc880-4007-42b7-80a0-dc11803b6bcc" ma:termSetId="3cba99df-974b-4bf6-bb98-3d60ec91d2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07de7a4204433984b2eeeaba786d56" ma:index="47" nillable="true" ma:taxonomy="true" ma:internalName="n407de7a4204433984b2eeeaba786d56" ma:taxonomyFieldName="NZa_x002d_zoekwoorden" ma:displayName="NZa-zoekwoorden" ma:default="" ma:fieldId="{7407de7a-4204-4339-84b2-eeeaba786d56}" ma:taxonomyMulti="true" ma:sspId="0bafc880-4007-42b7-80a0-dc11803b6bcc" ma:termSetId="2ed7b941-494b-4072-8b9b-38151fa45d2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287F4E-7EB9-4BA2-96CC-1ED858DAEB53}"/>
</file>

<file path=customXml/itemProps2.xml><?xml version="1.0" encoding="utf-8"?>
<ds:datastoreItem xmlns:ds="http://schemas.openxmlformats.org/officeDocument/2006/customXml" ds:itemID="{38107E81-5F9B-4C82-A3AD-86DE2CBF6D6E}"/>
</file>

<file path=customXml/itemProps3.xml><?xml version="1.0" encoding="utf-8"?>
<ds:datastoreItem xmlns:ds="http://schemas.openxmlformats.org/officeDocument/2006/customXml" ds:itemID="{42F9B66B-3FFC-491D-A1AE-D9C5CA34162B}"/>
</file>

<file path=customXml/itemProps4.xml><?xml version="1.0" encoding="utf-8"?>
<ds:datastoreItem xmlns:ds="http://schemas.openxmlformats.org/officeDocument/2006/customXml" ds:itemID="{034A4B58-90E5-46C0-A13B-9904EDC3E097}"/>
</file>

<file path=docProps/app.xml><?xml version="1.0" encoding="utf-8"?>
<Properties xmlns="http://schemas.openxmlformats.org/officeDocument/2006/extended-properties" xmlns:vt="http://schemas.openxmlformats.org/officeDocument/2006/docPropsVTypes">
  <Template>9A7EDA29.dotm</Template>
  <TotalTime>0</TotalTime>
  <Pages>3</Pages>
  <Words>471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</vt:lpstr>
    </vt:vector>
  </TitlesOfParts>
  <Company>Nederlandse Zorg Autoriteit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Invulsjabloon modelovereenkomsten polisjaar 2017</dc:title>
  <dc:creator>H. Havinga - van Faassen</dc:creator>
  <cp:lastModifiedBy>Hoekendijk, Tamara</cp:lastModifiedBy>
  <cp:revision>2</cp:revision>
  <cp:lastPrinted>2009-04-10T13:07:00Z</cp:lastPrinted>
  <dcterms:created xsi:type="dcterms:W3CDTF">2016-08-02T11:34:00Z</dcterms:created>
  <dcterms:modified xsi:type="dcterms:W3CDTF">2016-08-02T11:34:00Z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0x010100B6451C8D6A13DD45B391E9C3BB9525E5010060EC15E99145D14EAEBC6EA0A3BA6CCE</vt:lpwstr>
  </property>
  <property fmtid="{D5CDD505-2E9C-101B-9397-08002B2CF9AE}" pid="3" name="_dlc_DocIdItemGuid">
    <vt:lpwstr>97a4a1ba-7b9b-40bc-a033-81979a64459d</vt:lpwstr>
  </property>
  <property fmtid="{D5CDD505-2E9C-101B-9397-08002B2CF9AE}" pid="4" name="Sector(en)">
    <vt:lpwstr>97;#Alle|7faa8703-8ea8-49a0-8365-3955c749f470</vt:lpwstr>
  </property>
  <property fmtid="{D5CDD505-2E9C-101B-9397-08002B2CF9AE}" pid="5" name="Extra zoekwoorden">
    <vt:lpwstr/>
  </property>
  <property fmtid="{D5CDD505-2E9C-101B-9397-08002B2CF9AE}" pid="6" name="NZa-zoekwoorden">
    <vt:lpwstr>234;#Zvw|e2b4b95c-7321-4155-b568-baf395d1e23a;#189;#Zorgverzekering|ede9c9c4-3635-4a3c-9292-7bd72b399542</vt:lpwstr>
  </property>
  <property fmtid="{D5CDD505-2E9C-101B-9397-08002B2CF9AE}" pid="7" name="DocumentTypen">
    <vt:lpwstr>103;#Formulier|4bc40415-667d-4fea-816d-9688ca6ffa69</vt:lpwstr>
  </property>
  <property fmtid="{D5CDD505-2E9C-101B-9397-08002B2CF9AE}" pid="8" name="WorkflowChangePath">
    <vt:lpwstr>5dd26274-7450-4d13-b077-7382865cccce,4;5dd26274-7450-4d13-b077-7382865cccce,4;5dd26274-7450-4d13-b077-7382865cccce,4;5dd26274-7450-4d13-b077-7382865cccce,4;5dd26274-7450-4d13-b077-7382865cccce,4;5dd26274-7450-4d13-b077-7382865cccce,7;5dd26274-7450-4d13-b077-7382865cccce,7;5dd26274-7450-4d13-b077-7382865cccce,7;5dd26274-7450-4d13-b077-7382865cccce,7;5dd26274-7450-4d13-b077-7382865cccce,7;5dd26274-7450-4d13-b077-7382865cccce,10;5dd26274-7450-4d13-b077-7382865cccce,10;5dd26274-7450-4d13-b077-7382865cccce,10;5dd26274-7450-4d13-b077-7382865cccce,10;5dd26274-7450-4d13-b077-7382865cccce,10;</vt:lpwstr>
  </property>
</Properties>
</file>