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48" w:rsidRDefault="00980948" w:rsidP="008A286D">
      <w:pPr>
        <w:spacing w:line="2220" w:lineRule="exact"/>
      </w:pPr>
    </w:p>
    <w:p w:rsidR="00953CBE" w:rsidRPr="00980948" w:rsidRDefault="00C77DCC" w:rsidP="0011029A">
      <w:pPr>
        <w:pStyle w:val="Rapporttitel"/>
      </w:pPr>
      <w:bookmarkStart w:id="0" w:name="bSoort"/>
      <w:bookmarkStart w:id="1" w:name="bTitel"/>
      <w:bookmarkEnd w:id="0"/>
      <w:bookmarkEnd w:id="1"/>
      <w:r>
        <w:t>In</w:t>
      </w:r>
      <w:r w:rsidR="00C07DC7">
        <w:t xml:space="preserve">formatiemodel </w:t>
      </w:r>
      <w:bookmarkStart w:id="2" w:name="_GoBack"/>
      <w:bookmarkEnd w:id="2"/>
      <w:r w:rsidR="00C07DC7">
        <w:t>U</w:t>
      </w:r>
      <w:r w:rsidR="00FB7AE6">
        <w:t>i</w:t>
      </w:r>
      <w:r w:rsidR="00C07DC7">
        <w:t>tvoeringsverslag (UV) Zvw</w:t>
      </w:r>
      <w:r w:rsidR="00DF05F4">
        <w:t xml:space="preserve"> </w:t>
      </w:r>
      <w:r w:rsidR="00D27072">
        <w:t xml:space="preserve">voor onbepaalde tijd </w:t>
      </w:r>
      <w:r w:rsidR="00E62C43">
        <w:t xml:space="preserve"> </w:t>
      </w:r>
    </w:p>
    <w:p w:rsidR="00953CBE" w:rsidRDefault="00D27072" w:rsidP="00DC0146">
      <w:pPr>
        <w:pStyle w:val="Rapportsubtitel"/>
      </w:pPr>
      <w:bookmarkStart w:id="3" w:name="bSubTitel"/>
      <w:bookmarkEnd w:id="3"/>
      <w:r>
        <w:t>Geldend per 1 januari 2018</w:t>
      </w:r>
    </w:p>
    <w:p w:rsidR="002E33F8" w:rsidRDefault="002E33F8" w:rsidP="00953CBE"/>
    <w:p w:rsidR="006F0A76" w:rsidRDefault="002E33F8" w:rsidP="00953CBE">
      <w:r>
        <w:fldChar w:fldCharType="begin"/>
      </w:r>
      <w:r>
        <w:instrText xml:space="preserve"> ADVANCE  \y 750 </w:instrText>
      </w:r>
      <w:r>
        <w:fldChar w:fldCharType="end"/>
      </w:r>
      <w:bookmarkStart w:id="4" w:name="bDatum"/>
      <w:r w:rsidR="00C77DCC">
        <w:t xml:space="preserve"> </w:t>
      </w:r>
      <w:r w:rsidR="00653F7B">
        <w:t>Dece</w:t>
      </w:r>
      <w:r w:rsidR="00975ACB">
        <w:t>mber 2</w:t>
      </w:r>
      <w:r w:rsidR="00C07DC7">
        <w:t>01</w:t>
      </w:r>
      <w:bookmarkEnd w:id="4"/>
      <w:r w:rsidR="00FC610E">
        <w:t>7</w:t>
      </w:r>
    </w:p>
    <w:p w:rsidR="006F0A76" w:rsidRDefault="006F0A76">
      <w:pPr>
        <w:spacing w:line="240" w:lineRule="auto"/>
      </w:pPr>
      <w:r>
        <w:br w:type="page"/>
      </w:r>
    </w:p>
    <w:p w:rsidR="0018597E" w:rsidRDefault="00C77DCC" w:rsidP="0018597E">
      <w:pPr>
        <w:pStyle w:val="RapportKop1"/>
      </w:pPr>
      <w:bookmarkStart w:id="5" w:name="bInhoudsOpgave"/>
      <w:bookmarkStart w:id="6" w:name="bBeginMSamenvatting"/>
      <w:bookmarkStart w:id="7" w:name="_Ref401214318"/>
      <w:bookmarkStart w:id="8" w:name="_Ref401822272"/>
      <w:bookmarkStart w:id="9" w:name="_Toc402428411"/>
      <w:bookmarkStart w:id="10" w:name="_Toc436742458"/>
      <w:bookmarkEnd w:id="5"/>
      <w:bookmarkEnd w:id="6"/>
      <w:r>
        <w:lastRenderedPageBreak/>
        <w:t>In</w:t>
      </w:r>
      <w:r w:rsidR="00E502EE">
        <w:t>leiding</w:t>
      </w:r>
      <w:bookmarkEnd w:id="7"/>
      <w:bookmarkEnd w:id="8"/>
      <w:bookmarkEnd w:id="9"/>
      <w:bookmarkEnd w:id="10"/>
    </w:p>
    <w:p w:rsidR="00E62C43" w:rsidRDefault="00E62C43" w:rsidP="00FB5895">
      <w:r w:rsidRPr="00E62C43">
        <w:t xml:space="preserve">De NZa maakt bij haar toezicht op de zorgverzekeraars de beweging naar </w:t>
      </w:r>
      <w:r w:rsidRPr="00E62C43">
        <w:rPr>
          <w:i/>
        </w:rPr>
        <w:t>principle based</w:t>
      </w:r>
      <w:r w:rsidRPr="00E62C43">
        <w:t xml:space="preserve"> toezicht. Daarbij doen wij themagericht onderzoek. Het Informatiemodel </w:t>
      </w:r>
      <w:r w:rsidR="00FC610E">
        <w:t xml:space="preserve">voor het </w:t>
      </w:r>
      <w:r w:rsidRPr="00E62C43">
        <w:t xml:space="preserve">Uitvoeringsverslag </w:t>
      </w:r>
      <w:r>
        <w:t>(</w:t>
      </w:r>
      <w:r w:rsidRPr="00E62C43">
        <w:t>UV</w:t>
      </w:r>
      <w:r>
        <w:t>)</w:t>
      </w:r>
      <w:r w:rsidRPr="00E62C43">
        <w:t xml:space="preserve"> Zvw</w:t>
      </w:r>
      <w:r w:rsidR="00975ACB">
        <w:t xml:space="preserve"> </w:t>
      </w:r>
      <w:r w:rsidRPr="00E62C43">
        <w:t>is in lijn gebracht met deze beweging in het toezicht. Dat betekent dat de verantwoordingsvoorschriften voor het UV meer op hoofdlijnen, vanuit het bereiken van de wettelijke doelen zijn geformuleerd. Voor de verschillende verantwoordingsaspecten schrijft de NZa geen specifieke details meer voor. Het is de eigen verantwoordelijkheid van de zorgverzekeraar om binnen de kaders van het informatiemodel de relevante verantwoordingsinformatie op te nemen.</w:t>
      </w:r>
    </w:p>
    <w:p w:rsidR="00E62C43" w:rsidRDefault="00E62C43" w:rsidP="00FB5895"/>
    <w:p w:rsidR="00FC610E" w:rsidRDefault="00DE3C48" w:rsidP="00FB5895">
      <w:r>
        <w:t>Op grond van artikel 3.1 lid 2</w:t>
      </w:r>
      <w:r w:rsidR="00975ACB">
        <w:t xml:space="preserve"> </w:t>
      </w:r>
      <w:r>
        <w:t xml:space="preserve">van de Regeling Zorgverzekering stelt de NZa een model beschikbaar voor het UV. Voor de inrichting van het UV zijn zorgverzekeraars gehouden aan dit informatiemodel. </w:t>
      </w:r>
      <w:r w:rsidR="00FC610E">
        <w:t xml:space="preserve">Dit informatiemodel geldt voor onbepaalde tijd. Wij publiceren dit model op onze website en in de Staatscourant. </w:t>
      </w:r>
    </w:p>
    <w:p w:rsidR="00E62C43" w:rsidRDefault="00FC610E" w:rsidP="00FB5895">
      <w:r>
        <w:t xml:space="preserve"> </w:t>
      </w:r>
    </w:p>
    <w:p w:rsidR="00FB5895" w:rsidRPr="00242999" w:rsidRDefault="00FB5895" w:rsidP="00FB5895">
      <w:pPr>
        <w:rPr>
          <w:i/>
        </w:rPr>
      </w:pPr>
      <w:r w:rsidRPr="00242999">
        <w:rPr>
          <w:i/>
        </w:rPr>
        <w:t>Waarom d</w:t>
      </w:r>
      <w:r w:rsidR="00253F3C">
        <w:rPr>
          <w:i/>
        </w:rPr>
        <w:t>eze wijziging</w:t>
      </w:r>
      <w:r w:rsidRPr="00242999">
        <w:rPr>
          <w:i/>
        </w:rPr>
        <w:t>?</w:t>
      </w:r>
    </w:p>
    <w:p w:rsidR="00B21FE5" w:rsidRDefault="00FB5895" w:rsidP="00676925">
      <w:r>
        <w:t xml:space="preserve">De NZa stelt bij al haar werkzaamheden </w:t>
      </w:r>
      <w:r w:rsidR="00CA30D9">
        <w:t xml:space="preserve">het belang van de burger centraal: de burger moet erop kunnen vertrouwen dat zorgverzekeraars hun taken goed uitvoeren en zich houden aan hun </w:t>
      </w:r>
      <w:r w:rsidR="00C950B7">
        <w:t xml:space="preserve">(wettelijke) </w:t>
      </w:r>
      <w:r w:rsidR="00CA30D9">
        <w:t xml:space="preserve">verplichtingen. </w:t>
      </w:r>
      <w:r>
        <w:t xml:space="preserve">Met de themagerichte </w:t>
      </w:r>
      <w:r w:rsidR="00326960">
        <w:t>oriëntatie</w:t>
      </w:r>
      <w:r>
        <w:t xml:space="preserve"> richten wij ons toezicht op de </w:t>
      </w:r>
      <w:r w:rsidR="00DE1925">
        <w:t xml:space="preserve">actuele </w:t>
      </w:r>
      <w:r w:rsidRPr="00FB5895">
        <w:t>risico</w:t>
      </w:r>
      <w:r>
        <w:t>’</w:t>
      </w:r>
      <w:r w:rsidRPr="00FB5895">
        <w:t xml:space="preserve">s </w:t>
      </w:r>
      <w:r>
        <w:t xml:space="preserve">voor de publieke belangen. </w:t>
      </w:r>
      <w:r w:rsidR="00BC1927">
        <w:t xml:space="preserve">Actuele risicogebieden krijgen dus meer aandacht dan gebieden waar zorgverzekeraars hun zaken op orde hebben en zaken al goed lopen. </w:t>
      </w:r>
      <w:r w:rsidR="00242999">
        <w:t xml:space="preserve">Voor deze thematische onderzoeken doen wij </w:t>
      </w:r>
      <w:r w:rsidR="00242999" w:rsidRPr="00242999">
        <w:t>ad-hoc</w:t>
      </w:r>
      <w:r w:rsidR="00242999">
        <w:t xml:space="preserve"> </w:t>
      </w:r>
      <w:r w:rsidR="00C950B7">
        <w:t xml:space="preserve">een </w:t>
      </w:r>
      <w:r w:rsidR="00242999">
        <w:t xml:space="preserve">specifieke informatie uitvraag bij zorgverzekeraars. </w:t>
      </w:r>
      <w:r w:rsidR="00C950B7">
        <w:t xml:space="preserve">Tegenover deze ad-hoc uitvraag </w:t>
      </w:r>
      <w:r w:rsidR="00242999">
        <w:t>staat een reductie van de structurele informatie uitvraag in het uitvoeringsverslag. Het uitvoeringsverslag is een instrument voor de structu</w:t>
      </w:r>
      <w:r w:rsidR="00C13450">
        <w:t>r</w:t>
      </w:r>
      <w:r w:rsidR="00242999">
        <w:t>ele verantwoording over de uitvoering van de Zorgverzekeringswet (Zvw) op hoofdlijnen.</w:t>
      </w:r>
      <w:r w:rsidR="00BA77F2" w:rsidRPr="00BA77F2">
        <w:t xml:space="preserve"> In het uitvoeringsverslag legt de zorgverzekeraar verantwoording af over de uitvoering van de Zvw in het voorafgaande kalenderjaar en geeft hij aan wat zijn voornemens zijn tot uitvoering van de Zvw in het lopende en daaropvolgende kalenderjaar. </w:t>
      </w:r>
    </w:p>
    <w:p w:rsidR="007A5AF9" w:rsidRDefault="007A5AF9" w:rsidP="00676925"/>
    <w:p w:rsidR="007A5AF9" w:rsidRPr="007A5AF9" w:rsidRDefault="007A5AF9" w:rsidP="00676925">
      <w:pPr>
        <w:rPr>
          <w:i/>
        </w:rPr>
      </w:pPr>
      <w:r w:rsidRPr="007A5AF9">
        <w:rPr>
          <w:i/>
        </w:rPr>
        <w:t>Wat verwachten wij van de zorgverzekeraars?</w:t>
      </w:r>
    </w:p>
    <w:p w:rsidR="007A5AF9" w:rsidRDefault="003239AD" w:rsidP="00676925">
      <w:r>
        <w:t xml:space="preserve">Zorgverzekeraars dienen zich in hun uitvoeringsverslag te verantwoorden </w:t>
      </w:r>
      <w:r w:rsidR="007A5AF9">
        <w:t xml:space="preserve">over </w:t>
      </w:r>
      <w:r w:rsidR="007A5AF9" w:rsidRPr="007A5AF9">
        <w:t>de acceptatieplicht, het verbod op premiedifferentiatie en de zorgplicht.</w:t>
      </w:r>
      <w:r w:rsidR="007A5AF9">
        <w:t xml:space="preserve"> Daarbij gaat het erom dat de zorgverzekeraar aangeeft:</w:t>
      </w:r>
    </w:p>
    <w:p w:rsidR="003239AD" w:rsidRDefault="007A5AF9" w:rsidP="00676925">
      <w:r>
        <w:t xml:space="preserve">- op welke </w:t>
      </w:r>
      <w:r w:rsidR="003239AD">
        <w:t xml:space="preserve">wijze </w:t>
      </w:r>
      <w:r>
        <w:t xml:space="preserve">hij </w:t>
      </w:r>
      <w:r w:rsidR="003239AD">
        <w:t>organisatorisch geborgd h</w:t>
      </w:r>
      <w:r>
        <w:t xml:space="preserve">eeft </w:t>
      </w:r>
      <w:r w:rsidR="003239AD">
        <w:t xml:space="preserve">dat </w:t>
      </w:r>
      <w:r>
        <w:t>hij</w:t>
      </w:r>
      <w:r w:rsidR="003239AD">
        <w:t xml:space="preserve"> in </w:t>
      </w:r>
      <w:r w:rsidR="00C13450">
        <w:t>continuïteit</w:t>
      </w:r>
      <w:r w:rsidR="0037635B">
        <w:t xml:space="preserve"> kan voldoen aan </w:t>
      </w:r>
      <w:r w:rsidR="008E0871">
        <w:t xml:space="preserve">deze </w:t>
      </w:r>
      <w:r w:rsidR="0037635B">
        <w:t xml:space="preserve">verplichtingen (is de organisatie ‘op </w:t>
      </w:r>
      <w:r w:rsidR="00D00596">
        <w:t xml:space="preserve">orde’ om </w:t>
      </w:r>
      <w:r w:rsidR="00B906F1">
        <w:t>proactief</w:t>
      </w:r>
      <w:r w:rsidR="00D00596">
        <w:t xml:space="preserve"> te acteren) </w:t>
      </w:r>
      <w:r w:rsidR="00B906F1">
        <w:t>c.q.</w:t>
      </w:r>
      <w:r w:rsidR="00D00596">
        <w:t xml:space="preserve"> de wijze waarop invull</w:t>
      </w:r>
      <w:r w:rsidR="008E0871">
        <w:t>ing is gegeven aan deze</w:t>
      </w:r>
      <w:r w:rsidR="00D00596">
        <w:t xml:space="preserve"> verplichtingen;</w:t>
      </w:r>
    </w:p>
    <w:p w:rsidR="0037635B" w:rsidRDefault="0037635B" w:rsidP="00676925">
      <w:r>
        <w:t xml:space="preserve">- of er sprake is geweest van </w:t>
      </w:r>
      <w:r w:rsidR="00D00596">
        <w:t xml:space="preserve">materiële </w:t>
      </w:r>
      <w:r>
        <w:t>afwijkingen van wet-</w:t>
      </w:r>
      <w:r w:rsidR="00D00596">
        <w:t xml:space="preserve"> </w:t>
      </w:r>
      <w:r>
        <w:t xml:space="preserve">en regelgeving, knelpunten of problemen </w:t>
      </w:r>
      <w:r w:rsidR="000A2501">
        <w:t xml:space="preserve">die zich </w:t>
      </w:r>
      <w:r>
        <w:t xml:space="preserve">bij de uitvoering van de </w:t>
      </w:r>
      <w:r w:rsidR="000A2501">
        <w:t>Zvw hebben voorgedaan</w:t>
      </w:r>
      <w:r>
        <w:t xml:space="preserve"> en op welke manier deze zijn opgelost. </w:t>
      </w:r>
      <w:r w:rsidR="00856E97">
        <w:t xml:space="preserve">Hierbij gaat het om </w:t>
      </w:r>
      <w:r w:rsidR="00E736D5" w:rsidRPr="00E736D5">
        <w:t xml:space="preserve">materiële </w:t>
      </w:r>
      <w:r w:rsidR="00856E97">
        <w:t xml:space="preserve">afwijkingen met een substantiële impact voor de burger. </w:t>
      </w:r>
    </w:p>
    <w:p w:rsidR="000A2501" w:rsidRDefault="000A2501" w:rsidP="00676925"/>
    <w:p w:rsidR="0037635B" w:rsidRDefault="00FF1181" w:rsidP="00676925">
      <w:r>
        <w:t xml:space="preserve">Daarnaast </w:t>
      </w:r>
      <w:r w:rsidR="000A2501">
        <w:t xml:space="preserve">legt de zorgverzekeraar in zijn uitvoeringsverslag verantwoording af over </w:t>
      </w:r>
      <w:r w:rsidR="001678ED">
        <w:t>onderwerpen als transparante informatieverstrekking</w:t>
      </w:r>
      <w:r w:rsidR="00591162">
        <w:t xml:space="preserve"> en</w:t>
      </w:r>
      <w:r w:rsidR="000A2501">
        <w:t xml:space="preserve"> corporate governance. </w:t>
      </w:r>
    </w:p>
    <w:p w:rsidR="00B21FE5" w:rsidRDefault="00B21FE5" w:rsidP="0018597E"/>
    <w:p w:rsidR="00975ACB" w:rsidRDefault="00975ACB" w:rsidP="0018597E"/>
    <w:p w:rsidR="00975ACB" w:rsidRDefault="00975ACB" w:rsidP="0018597E"/>
    <w:p w:rsidR="00314E09" w:rsidRPr="00314E09" w:rsidRDefault="00314E09" w:rsidP="00314E09">
      <w:pPr>
        <w:rPr>
          <w:i/>
        </w:rPr>
      </w:pPr>
      <w:r w:rsidRPr="00314E09">
        <w:rPr>
          <w:i/>
        </w:rPr>
        <w:lastRenderedPageBreak/>
        <w:t>Werkelijkheidsgetrouw beeld</w:t>
      </w:r>
    </w:p>
    <w:p w:rsidR="00314E09" w:rsidRPr="00314E09" w:rsidRDefault="00314E09" w:rsidP="00314E09">
      <w:r w:rsidRPr="00314E09">
        <w:t xml:space="preserve">De NZa attendeert de zorgverzekeraars erop dat het uitvoeringverslag een werkelijkheidsgetrouw beeld moet geven van de uitvoering van de Zvw. </w:t>
      </w:r>
      <w:r w:rsidR="00FF1181" w:rsidRPr="00FF1181">
        <w:t xml:space="preserve">Dit is vastgelegd in de bestuursverklaring die het bestuur bij het UV afgeeft. </w:t>
      </w:r>
      <w:r w:rsidR="00FF1181">
        <w:t>Zorgverzekeraars moeten eventuele afwijkingen van wet- en regelgeving vermelden. Daarbij gaat het om materi</w:t>
      </w:r>
      <w:r w:rsidR="00FF1181" w:rsidRPr="00FF1181">
        <w:t>ë</w:t>
      </w:r>
      <w:r w:rsidR="00FF1181">
        <w:t xml:space="preserve">le afwijkingen met een </w:t>
      </w:r>
      <w:r w:rsidR="00FF1181" w:rsidRPr="00FF1181">
        <w:t>substantiële impact voor de burger</w:t>
      </w:r>
      <w:r w:rsidR="00FF1181">
        <w:t xml:space="preserve">. </w:t>
      </w:r>
    </w:p>
    <w:p w:rsidR="00072E78" w:rsidRDefault="00072E78">
      <w:pPr>
        <w:spacing w:line="240" w:lineRule="auto"/>
      </w:pPr>
      <w:r>
        <w:br w:type="page"/>
      </w:r>
    </w:p>
    <w:p w:rsidR="0018597E" w:rsidRPr="0018597E" w:rsidRDefault="00314E09" w:rsidP="00314E09">
      <w:pPr>
        <w:pStyle w:val="RapportKop1"/>
      </w:pPr>
      <w:bookmarkStart w:id="11" w:name="_Toc436742460"/>
      <w:r>
        <w:lastRenderedPageBreak/>
        <w:t>I</w:t>
      </w:r>
      <w:r w:rsidR="0018597E" w:rsidRPr="0018597E">
        <w:t xml:space="preserve">nformatiemodel UV Zvw </w:t>
      </w:r>
      <w:bookmarkEnd w:id="11"/>
    </w:p>
    <w:p w:rsidR="0018597E" w:rsidRPr="008F6CFB" w:rsidRDefault="00314E09" w:rsidP="002F1455">
      <w:pPr>
        <w:pStyle w:val="Lijstalinea"/>
        <w:numPr>
          <w:ilvl w:val="0"/>
          <w:numId w:val="52"/>
        </w:numPr>
        <w:rPr>
          <w:b/>
          <w:sz w:val="20"/>
        </w:rPr>
      </w:pPr>
      <w:r w:rsidRPr="008F6CFB">
        <w:rPr>
          <w:b/>
          <w:sz w:val="20"/>
        </w:rPr>
        <w:t>Naleving wettelijke verplichtingen</w:t>
      </w:r>
    </w:p>
    <w:p w:rsidR="00314E09" w:rsidRDefault="00314E09" w:rsidP="00314E09"/>
    <w:p w:rsidR="00D607E4" w:rsidRPr="00767AE2" w:rsidRDefault="00D607E4" w:rsidP="00314E09">
      <w:pPr>
        <w:rPr>
          <w:b/>
          <w:sz w:val="20"/>
        </w:rPr>
      </w:pPr>
      <w:r w:rsidRPr="00767AE2">
        <w:rPr>
          <w:b/>
          <w:sz w:val="20"/>
        </w:rPr>
        <w:t>1.a. Acceptatieplicht</w:t>
      </w:r>
      <w:r w:rsidR="0057438B" w:rsidRPr="00767AE2">
        <w:rPr>
          <w:b/>
          <w:sz w:val="20"/>
        </w:rPr>
        <w:t xml:space="preserve"> en verbod op premiedifferentiatie</w:t>
      </w:r>
    </w:p>
    <w:p w:rsidR="00D607E4" w:rsidRDefault="00D607E4" w:rsidP="00314E09"/>
    <w:p w:rsidR="0057438B" w:rsidRDefault="00D607E4" w:rsidP="00314E09">
      <w:r>
        <w:t>De zorgverzekeraar verantwoordt zich over</w:t>
      </w:r>
      <w:r w:rsidR="0057438B">
        <w:t>:</w:t>
      </w:r>
    </w:p>
    <w:p w:rsidR="005450EC" w:rsidRPr="005450EC" w:rsidRDefault="005450EC" w:rsidP="005450EC">
      <w:r w:rsidRPr="005450EC">
        <w:t>- de wijze waarop zijn organisatie is ingericht om de naleving van de acceptatieplicht in continuïteit te borgen.</w:t>
      </w:r>
    </w:p>
    <w:p w:rsidR="005450EC" w:rsidRPr="005450EC" w:rsidRDefault="005450EC" w:rsidP="005450EC">
      <w:r w:rsidRPr="005450EC">
        <w:t>- de wijze waarop zijn organisatie is ingericht om de naleving van het verbod op premiedifferentiatie in continuïteit te borgen.</w:t>
      </w:r>
    </w:p>
    <w:p w:rsidR="005450EC" w:rsidRPr="005450EC" w:rsidRDefault="005450EC" w:rsidP="005450EC">
      <w:r w:rsidRPr="005450EC">
        <w:t>- de wijze waarop hij de naleving van de risicosolidariteit in zijn productontwikkelingsproces heeft geborgd (risicosolidariteitstoets).</w:t>
      </w:r>
    </w:p>
    <w:p w:rsidR="005450EC" w:rsidRPr="005450EC" w:rsidRDefault="005450EC" w:rsidP="005450EC">
      <w:r w:rsidRPr="005450EC">
        <w:t>- de wijze waarop hij de eigen risicoregeling heeft toegepast (zowel verplicht als vrijwillig ER).</w:t>
      </w:r>
    </w:p>
    <w:p w:rsidR="005450EC" w:rsidRPr="005450EC" w:rsidRDefault="005450EC" w:rsidP="005450EC">
      <w:r w:rsidRPr="005450EC">
        <w:t xml:space="preserve">- de wijze waarop zijn organisatie is ingericht om de maximale korting voor collectiviteiten in continuïteit te borgen. </w:t>
      </w:r>
    </w:p>
    <w:p w:rsidR="005450EC" w:rsidRPr="005450EC" w:rsidRDefault="005450EC" w:rsidP="005450EC">
      <w:r w:rsidRPr="005450EC">
        <w:t>- eventuele materiële afwijkingen van wet- en regelgeving, knelpunten of problemen die zich bij de acceptatieplicht en/of het verbod op premiedifferentiatie hebben voorgedaan en hoe deze zijn opgelost.</w:t>
      </w:r>
    </w:p>
    <w:p w:rsidR="005450EC" w:rsidRDefault="005450EC" w:rsidP="00314E09"/>
    <w:p w:rsidR="00B43F72" w:rsidRDefault="002F1455" w:rsidP="00314E09">
      <w:pPr>
        <w:rPr>
          <w:b/>
          <w:sz w:val="20"/>
        </w:rPr>
      </w:pPr>
      <w:r w:rsidRPr="00767AE2">
        <w:rPr>
          <w:b/>
          <w:sz w:val="20"/>
        </w:rPr>
        <w:t xml:space="preserve">1.b. </w:t>
      </w:r>
      <w:r w:rsidR="0057438B" w:rsidRPr="00767AE2">
        <w:rPr>
          <w:b/>
          <w:sz w:val="20"/>
        </w:rPr>
        <w:t>Zorgplicht</w:t>
      </w:r>
    </w:p>
    <w:p w:rsidR="00767AE2" w:rsidRPr="00767AE2" w:rsidRDefault="00767AE2" w:rsidP="00314E09">
      <w:pPr>
        <w:rPr>
          <w:sz w:val="20"/>
        </w:rPr>
      </w:pPr>
    </w:p>
    <w:p w:rsidR="0057438B" w:rsidRDefault="0057438B" w:rsidP="0057438B">
      <w:r w:rsidRPr="0057438B">
        <w:t>De zorgverzekeraar verantwoordt zich over</w:t>
      </w:r>
      <w:r>
        <w:t>:</w:t>
      </w:r>
    </w:p>
    <w:p w:rsidR="0057438B" w:rsidRDefault="0057438B" w:rsidP="0057438B">
      <w:r>
        <w:t>-</w:t>
      </w:r>
      <w:r w:rsidRPr="0057438B">
        <w:t xml:space="preserve"> de wijze waarop zijn organisatie is ingericht om </w:t>
      </w:r>
      <w:r>
        <w:t xml:space="preserve">in </w:t>
      </w:r>
      <w:r w:rsidRPr="0057438B">
        <w:t xml:space="preserve">continuïteit </w:t>
      </w:r>
      <w:r>
        <w:t>aan de zorgplicht te voldoen</w:t>
      </w:r>
      <w:r w:rsidRPr="0057438B">
        <w:t>.</w:t>
      </w:r>
    </w:p>
    <w:p w:rsidR="0057438B" w:rsidRPr="0057438B" w:rsidRDefault="0057438B" w:rsidP="0057438B">
      <w:r>
        <w:t>- de wijze waarop invulling is gegeven aan de zorgplicht.</w:t>
      </w:r>
    </w:p>
    <w:p w:rsidR="0057438B" w:rsidRPr="0057438B" w:rsidRDefault="0057438B" w:rsidP="0057438B">
      <w:r w:rsidRPr="0057438B">
        <w:t xml:space="preserve">- eventuele </w:t>
      </w:r>
      <w:r>
        <w:t xml:space="preserve">incidenten, </w:t>
      </w:r>
      <w:r w:rsidR="00256223">
        <w:t xml:space="preserve">materiële </w:t>
      </w:r>
      <w:r>
        <w:t xml:space="preserve">knelpunten of </w:t>
      </w:r>
      <w:r w:rsidRPr="0057438B">
        <w:t xml:space="preserve">problemen die zich bij </w:t>
      </w:r>
      <w:r>
        <w:t>de zorgplicht hebben</w:t>
      </w:r>
      <w:r w:rsidRPr="0057438B">
        <w:t xml:space="preserve"> voorgedaan en hoe deze zijn opgelost.</w:t>
      </w:r>
    </w:p>
    <w:p w:rsidR="00767AE2" w:rsidRDefault="00767AE2" w:rsidP="00314E09"/>
    <w:p w:rsidR="00975ACB" w:rsidRDefault="00975ACB" w:rsidP="00314E09"/>
    <w:p w:rsidR="002F1455" w:rsidRPr="00D718A1" w:rsidRDefault="00D718A1" w:rsidP="0057438B">
      <w:pPr>
        <w:pStyle w:val="Lijstalinea"/>
        <w:numPr>
          <w:ilvl w:val="0"/>
          <w:numId w:val="52"/>
        </w:numPr>
        <w:rPr>
          <w:b/>
          <w:sz w:val="20"/>
        </w:rPr>
      </w:pPr>
      <w:r w:rsidRPr="00D718A1">
        <w:rPr>
          <w:b/>
          <w:sz w:val="20"/>
        </w:rPr>
        <w:t>Consumentenbelang</w:t>
      </w:r>
    </w:p>
    <w:p w:rsidR="00D718A1" w:rsidRDefault="00D718A1" w:rsidP="00D718A1">
      <w:pPr>
        <w:ind w:left="360"/>
      </w:pPr>
    </w:p>
    <w:p w:rsidR="002F1455" w:rsidRDefault="00D718A1" w:rsidP="00314E09">
      <w:r>
        <w:t>De zorgverzekeraar verantwoordt zich over:</w:t>
      </w:r>
    </w:p>
    <w:p w:rsidR="00D718A1" w:rsidRDefault="00D718A1" w:rsidP="00314E09">
      <w:r>
        <w:t>- hoe geborgd is dat informatie</w:t>
      </w:r>
      <w:r>
        <w:rPr>
          <w:rStyle w:val="Voetnootmarkering"/>
        </w:rPr>
        <w:footnoteReference w:id="1"/>
      </w:r>
      <w:r>
        <w:t xml:space="preserve"> die aan consumenten wordt verstrekt (mondeling, schriftelijk, digitaal) juist en volledig is. </w:t>
      </w:r>
    </w:p>
    <w:p w:rsidR="00D718A1" w:rsidRDefault="00D718A1" w:rsidP="00314E09">
      <w:r>
        <w:t>- de afhandeling van klachten en geschillen</w:t>
      </w:r>
      <w:r w:rsidR="001678ED">
        <w:t xml:space="preserve">, de analyse van klachten en de </w:t>
      </w:r>
      <w:r w:rsidR="00486D5D">
        <w:t xml:space="preserve">naar aanleiding hiervan doorgevoerde </w:t>
      </w:r>
      <w:r w:rsidR="001678ED">
        <w:t>(procedure-)</w:t>
      </w:r>
      <w:r w:rsidR="00486D5D">
        <w:t xml:space="preserve"> </w:t>
      </w:r>
      <w:r w:rsidR="001678ED">
        <w:t>aanpassingen</w:t>
      </w:r>
      <w:r w:rsidR="00486D5D">
        <w:t>/verbeteringen</w:t>
      </w:r>
      <w:r w:rsidR="001678ED">
        <w:t>.</w:t>
      </w:r>
    </w:p>
    <w:p w:rsidR="00767AE2" w:rsidRDefault="00767AE2" w:rsidP="0018597E"/>
    <w:p w:rsidR="00EF7966" w:rsidRDefault="00EF7966" w:rsidP="0018597E"/>
    <w:p w:rsidR="00314E09" w:rsidRPr="00767AE2" w:rsidRDefault="00767AE2" w:rsidP="00767AE2">
      <w:pPr>
        <w:pStyle w:val="Lijstalinea"/>
        <w:numPr>
          <w:ilvl w:val="0"/>
          <w:numId w:val="52"/>
        </w:numPr>
        <w:rPr>
          <w:b/>
          <w:sz w:val="20"/>
        </w:rPr>
      </w:pPr>
      <w:r w:rsidRPr="00767AE2">
        <w:rPr>
          <w:b/>
          <w:sz w:val="20"/>
        </w:rPr>
        <w:t>Corporate governance</w:t>
      </w:r>
    </w:p>
    <w:p w:rsidR="00767AE2" w:rsidRDefault="00767AE2" w:rsidP="00767AE2"/>
    <w:p w:rsidR="00B26902" w:rsidRPr="00B26902" w:rsidRDefault="00B26902" w:rsidP="00B26902">
      <w:pPr>
        <w:pStyle w:val="Lijstalinea"/>
        <w:numPr>
          <w:ilvl w:val="0"/>
          <w:numId w:val="53"/>
        </w:numPr>
        <w:rPr>
          <w:b/>
        </w:rPr>
      </w:pPr>
      <w:r w:rsidRPr="00B26902">
        <w:rPr>
          <w:b/>
        </w:rPr>
        <w:t>Beleid</w:t>
      </w:r>
    </w:p>
    <w:p w:rsidR="00767AE2" w:rsidRDefault="00767AE2" w:rsidP="00767AE2">
      <w:r>
        <w:t>De zorgverzekeraar verantwoordt zich over:</w:t>
      </w:r>
    </w:p>
    <w:p w:rsidR="00C95328" w:rsidRDefault="00C95328" w:rsidP="00767AE2">
      <w:r>
        <w:t>- de belangrijkste focuspunten uit het gevoerde beleid en eventuele beleidswijzigingen (motiveren).</w:t>
      </w:r>
    </w:p>
    <w:p w:rsidR="00C95328" w:rsidRDefault="00C95328" w:rsidP="00767AE2">
      <w:r>
        <w:t xml:space="preserve">- de wijze waarop verzekerden invloed kunnen uitoefenen op het </w:t>
      </w:r>
      <w:r w:rsidR="00B26902">
        <w:t>(zorginkoop)</w:t>
      </w:r>
      <w:r>
        <w:t>beleid van de zorgverzekeraar</w:t>
      </w:r>
      <w:r w:rsidR="00B26902">
        <w:t xml:space="preserve"> en eventuele hieruit voortgekomen beleidswijzigingen.</w:t>
      </w:r>
    </w:p>
    <w:p w:rsidR="00C95328" w:rsidRDefault="00C95328" w:rsidP="00767AE2">
      <w:r>
        <w:lastRenderedPageBreak/>
        <w:t xml:space="preserve">- eventuele </w:t>
      </w:r>
      <w:r w:rsidR="00220607" w:rsidRPr="00220607">
        <w:t xml:space="preserve">materiële </w:t>
      </w:r>
      <w:r>
        <w:t>afwijkingen van wet-en regelgeving, inclusief de genomen herstelacties.</w:t>
      </w:r>
    </w:p>
    <w:p w:rsidR="00C95328" w:rsidRDefault="00C95328" w:rsidP="00767AE2"/>
    <w:p w:rsidR="00B26902" w:rsidRPr="00344C93" w:rsidRDefault="00B26902" w:rsidP="00B26902">
      <w:pPr>
        <w:pStyle w:val="Lijstalinea"/>
        <w:numPr>
          <w:ilvl w:val="0"/>
          <w:numId w:val="53"/>
        </w:numPr>
        <w:rPr>
          <w:b/>
        </w:rPr>
      </w:pPr>
      <w:r w:rsidRPr="00344C93">
        <w:rPr>
          <w:b/>
        </w:rPr>
        <w:t>Gedragscode Goed Zorgverzekeraarschap van ZN</w:t>
      </w:r>
    </w:p>
    <w:p w:rsidR="00B26902" w:rsidRDefault="00B26902" w:rsidP="00B26902">
      <w:r>
        <w:t>De zorgverzekeraar verantwoordt zich over:</w:t>
      </w:r>
    </w:p>
    <w:p w:rsidR="00B26902" w:rsidRDefault="00B26902" w:rsidP="00B26902">
      <w:r>
        <w:t xml:space="preserve">- de naleving van de </w:t>
      </w:r>
      <w:r w:rsidRPr="00B26902">
        <w:t>Gedragscode Goed Zorgverzekeraarschap</w:t>
      </w:r>
      <w:r>
        <w:t xml:space="preserve"> (eventuele niet-naleving van de Code motiveren).</w:t>
      </w:r>
    </w:p>
    <w:p w:rsidR="00344C93" w:rsidRDefault="00344C93" w:rsidP="00B26902">
      <w:r>
        <w:t xml:space="preserve">- de wijze waarop de zorgverzekeraar invulling geeft aan de gedragsregels en uitgangspunten uit deze code. </w:t>
      </w:r>
    </w:p>
    <w:p w:rsidR="00767AE2" w:rsidRDefault="00767AE2" w:rsidP="00767AE2"/>
    <w:p w:rsidR="00314E09" w:rsidRDefault="00314E09" w:rsidP="0018597E"/>
    <w:p w:rsidR="00344C93" w:rsidRPr="00344C93" w:rsidRDefault="00344C93" w:rsidP="00344C93">
      <w:pPr>
        <w:pStyle w:val="Lijstalinea"/>
        <w:numPr>
          <w:ilvl w:val="0"/>
          <w:numId w:val="52"/>
        </w:numPr>
        <w:rPr>
          <w:b/>
          <w:sz w:val="20"/>
        </w:rPr>
      </w:pPr>
      <w:r w:rsidRPr="00344C93">
        <w:rPr>
          <w:b/>
          <w:sz w:val="20"/>
        </w:rPr>
        <w:t>Overige verplichtingen</w:t>
      </w:r>
    </w:p>
    <w:p w:rsidR="00344C93" w:rsidRDefault="00344C93" w:rsidP="00344C93"/>
    <w:p w:rsidR="003A4B74" w:rsidRPr="00A84B1A" w:rsidRDefault="003A4B74" w:rsidP="00A84B1A">
      <w:pPr>
        <w:pStyle w:val="Lijstalinea"/>
        <w:numPr>
          <w:ilvl w:val="0"/>
          <w:numId w:val="54"/>
        </w:numPr>
        <w:rPr>
          <w:b/>
        </w:rPr>
      </w:pPr>
      <w:r w:rsidRPr="00A84B1A">
        <w:rPr>
          <w:b/>
        </w:rPr>
        <w:t>Nadere Regel controle en administratie zorgverzekeraars</w:t>
      </w:r>
    </w:p>
    <w:p w:rsidR="00F37030" w:rsidRDefault="00F37030" w:rsidP="00344C93">
      <w:r>
        <w:t>-D</w:t>
      </w:r>
      <w:r w:rsidR="003A4B74" w:rsidRPr="003A4B74">
        <w:t xml:space="preserve">e zorgverzekeraar </w:t>
      </w:r>
      <w:r w:rsidR="00844E6C">
        <w:t xml:space="preserve">geeft aan dat hij de </w:t>
      </w:r>
      <w:r w:rsidR="00A63002">
        <w:t xml:space="preserve">Nadere Regel controle en administratie zorgverzekeraars </w:t>
      </w:r>
      <w:r w:rsidR="00844E6C">
        <w:t>heeft nageleefd</w:t>
      </w:r>
      <w:r>
        <w:t xml:space="preserve"> (artikelen 4 tot en met 9)</w:t>
      </w:r>
      <w:r w:rsidR="00844E6C">
        <w:t xml:space="preserve">. </w:t>
      </w:r>
    </w:p>
    <w:p w:rsidR="00844E6C" w:rsidRDefault="00F37030" w:rsidP="00344C93">
      <w:r>
        <w:t>- De zorgverzekeraar verantwoordt zich over e</w:t>
      </w:r>
      <w:r w:rsidR="00844E6C">
        <w:t xml:space="preserve">ventuele </w:t>
      </w:r>
      <w:r w:rsidR="00220607" w:rsidRPr="00220607">
        <w:t xml:space="preserve">materiële </w:t>
      </w:r>
      <w:r w:rsidR="00844E6C">
        <w:t xml:space="preserve">afwijkingen van de </w:t>
      </w:r>
      <w:r>
        <w:t xml:space="preserve">Nadere </w:t>
      </w:r>
      <w:r w:rsidR="00844E6C">
        <w:t>Regel</w:t>
      </w:r>
      <w:r>
        <w:t>, d</w:t>
      </w:r>
      <w:r w:rsidR="007D770A">
        <w:t xml:space="preserve">e reden(en) hiervoor en de herstelacties die zijn verricht. </w:t>
      </w:r>
      <w:r>
        <w:t xml:space="preserve"> </w:t>
      </w:r>
    </w:p>
    <w:p w:rsidR="003A4B74" w:rsidRDefault="003A4B74" w:rsidP="00344C93"/>
    <w:p w:rsidR="003A4B74" w:rsidRPr="00A84B1A" w:rsidRDefault="003A4B74" w:rsidP="00A84B1A">
      <w:pPr>
        <w:pStyle w:val="Lijstalinea"/>
        <w:numPr>
          <w:ilvl w:val="0"/>
          <w:numId w:val="54"/>
        </w:numPr>
        <w:rPr>
          <w:b/>
        </w:rPr>
      </w:pPr>
      <w:r w:rsidRPr="00A84B1A">
        <w:rPr>
          <w:b/>
        </w:rPr>
        <w:t>Wanbetalers</w:t>
      </w:r>
    </w:p>
    <w:p w:rsidR="003A4B74" w:rsidRDefault="007D770A" w:rsidP="00344C93">
      <w:r>
        <w:t xml:space="preserve">- </w:t>
      </w:r>
      <w:r w:rsidR="003A4B74" w:rsidRPr="003A4B74">
        <w:t xml:space="preserve">De zorgverzekeraar </w:t>
      </w:r>
      <w:r>
        <w:t xml:space="preserve">geeft aan dat hij </w:t>
      </w:r>
      <w:r w:rsidR="00776A3C">
        <w:t xml:space="preserve">hetgeen is bepaald bij of krachtens </w:t>
      </w:r>
      <w:r>
        <w:t xml:space="preserve">de </w:t>
      </w:r>
      <w:r w:rsidR="003A4B74">
        <w:t xml:space="preserve">Zvw met betrekking tot wanbetalers voor het verkrijgen van een bijdrage van het </w:t>
      </w:r>
      <w:r w:rsidR="00A6044F">
        <w:t xml:space="preserve">CAK </w:t>
      </w:r>
      <w:r>
        <w:t>heeft nageleefd (</w:t>
      </w:r>
      <w:r w:rsidR="003A4B74">
        <w:t>artikelen 18a tot en met 18d Zvw</w:t>
      </w:r>
      <w:r w:rsidR="00776A3C">
        <w:t xml:space="preserve"> en artikel 6.5.4 vierde lid, van de Regeling Zorgverzekering</w:t>
      </w:r>
      <w:r>
        <w:t>)</w:t>
      </w:r>
      <w:r w:rsidR="003A4B74">
        <w:t>.</w:t>
      </w:r>
    </w:p>
    <w:p w:rsidR="007D770A" w:rsidRDefault="00A63002" w:rsidP="00344C93">
      <w:r>
        <w:t xml:space="preserve">- </w:t>
      </w:r>
      <w:r w:rsidR="007D770A">
        <w:t>De zorgverzekeraar geeft aan dat hij h</w:t>
      </w:r>
      <w:r>
        <w:t>et Protocol Incassotraject wanbetalers Zvw</w:t>
      </w:r>
      <w:r w:rsidR="009446BD">
        <w:rPr>
          <w:rStyle w:val="Voetnootmarkering"/>
        </w:rPr>
        <w:footnoteReference w:id="2"/>
      </w:r>
      <w:r w:rsidR="007D770A">
        <w:t xml:space="preserve"> </w:t>
      </w:r>
      <w:r w:rsidR="009446BD">
        <w:t xml:space="preserve">van ZN </w:t>
      </w:r>
      <w:r w:rsidR="007D770A">
        <w:t>heeft nageleefd</w:t>
      </w:r>
      <w:r>
        <w:t xml:space="preserve">. </w:t>
      </w:r>
    </w:p>
    <w:p w:rsidR="003A4B74" w:rsidRDefault="007D770A" w:rsidP="00344C93">
      <w:r>
        <w:t xml:space="preserve">- De zorgverzekeraar verantwoordt zich over eventuele </w:t>
      </w:r>
      <w:r w:rsidR="00220607" w:rsidRPr="00220607">
        <w:t xml:space="preserve">materiële </w:t>
      </w:r>
      <w:r>
        <w:t>afwijkingen van de Zvw</w:t>
      </w:r>
      <w:r w:rsidR="008E7775">
        <w:t>, de Regeling Zorgverzekering</w:t>
      </w:r>
      <w:r>
        <w:t xml:space="preserve"> en/of het Protocol, de reden(en) hiervoor en de herstelacties </w:t>
      </w:r>
      <w:r w:rsidR="00CC6551">
        <w:t>c.q.</w:t>
      </w:r>
      <w:r w:rsidR="00C95D55">
        <w:t xml:space="preserve"> de </w:t>
      </w:r>
      <w:r w:rsidR="00A63002">
        <w:t xml:space="preserve">vervangende incassowerkzaamheden </w:t>
      </w:r>
      <w:r w:rsidR="00C95D55">
        <w:t xml:space="preserve">die </w:t>
      </w:r>
      <w:r w:rsidR="00A63002">
        <w:t xml:space="preserve">zijn verricht. </w:t>
      </w:r>
    </w:p>
    <w:p w:rsidR="003A4B74" w:rsidRDefault="003A4B74" w:rsidP="00344C93"/>
    <w:p w:rsidR="003A4B74" w:rsidRPr="00A84B1A" w:rsidRDefault="003A4B74" w:rsidP="00A84B1A">
      <w:pPr>
        <w:pStyle w:val="Lijstalinea"/>
        <w:numPr>
          <w:ilvl w:val="0"/>
          <w:numId w:val="54"/>
        </w:numPr>
        <w:rPr>
          <w:b/>
        </w:rPr>
      </w:pPr>
      <w:r w:rsidRPr="00A84B1A">
        <w:rPr>
          <w:b/>
        </w:rPr>
        <w:t>Privacy</w:t>
      </w:r>
    </w:p>
    <w:p w:rsidR="00C95D55" w:rsidRDefault="00C95D55" w:rsidP="00344C93">
      <w:r>
        <w:t xml:space="preserve">- </w:t>
      </w:r>
      <w:r w:rsidR="003A4B74">
        <w:t xml:space="preserve">De zorgverzekeraar </w:t>
      </w:r>
      <w:r>
        <w:t xml:space="preserve">geeft aan dat hij de </w:t>
      </w:r>
      <w:r w:rsidR="00CC6551">
        <w:t>privacy verplichtingen</w:t>
      </w:r>
      <w:r w:rsidR="003A4B74">
        <w:t xml:space="preserve"> in het kader van de Zvw</w:t>
      </w:r>
      <w:r>
        <w:t xml:space="preserve"> heeft nageleefd</w:t>
      </w:r>
      <w:r w:rsidR="003A4B74">
        <w:t xml:space="preserve">. </w:t>
      </w:r>
    </w:p>
    <w:p w:rsidR="003A4B74" w:rsidRDefault="00C95D55" w:rsidP="00344C93">
      <w:r>
        <w:t xml:space="preserve">- De zorgverzekeraar verantwoordt zich over eventuele </w:t>
      </w:r>
      <w:r w:rsidR="00220607" w:rsidRPr="00220607">
        <w:t xml:space="preserve">materiële </w:t>
      </w:r>
      <w:r>
        <w:t>afwijkingen van wet- en regelgeving, de reden(en) hiervoor en de herstelacties die zijn verricht</w:t>
      </w:r>
      <w:r w:rsidR="003A4B74">
        <w:t xml:space="preserve">. </w:t>
      </w:r>
    </w:p>
    <w:p w:rsidR="003A4B74" w:rsidRDefault="003A4B74" w:rsidP="00344C93"/>
    <w:p w:rsidR="00A63002" w:rsidRPr="00A84B1A" w:rsidRDefault="003A4B74" w:rsidP="00A84B1A">
      <w:pPr>
        <w:pStyle w:val="Lijstalinea"/>
        <w:numPr>
          <w:ilvl w:val="0"/>
          <w:numId w:val="54"/>
        </w:numPr>
        <w:rPr>
          <w:b/>
        </w:rPr>
      </w:pPr>
      <w:r w:rsidRPr="00A84B1A">
        <w:rPr>
          <w:b/>
        </w:rPr>
        <w:t>Uitbesteding</w:t>
      </w:r>
      <w:r w:rsidR="00A63002" w:rsidRPr="00A84B1A">
        <w:rPr>
          <w:b/>
        </w:rPr>
        <w:t xml:space="preserve"> </w:t>
      </w:r>
      <w:r w:rsidR="00344C93" w:rsidRPr="00A84B1A">
        <w:rPr>
          <w:b/>
        </w:rPr>
        <w:t xml:space="preserve"> </w:t>
      </w:r>
    </w:p>
    <w:p w:rsidR="00344C93" w:rsidRDefault="003A4B74" w:rsidP="00344C93">
      <w:r w:rsidRPr="003A4B74">
        <w:t xml:space="preserve">De zorgverzekeraar verantwoordt zich over </w:t>
      </w:r>
      <w:r w:rsidR="00344C93">
        <w:t>de wijze waarop de kwaliteit van eventuele uitbestede werkzaamheden aan derden</w:t>
      </w:r>
      <w:r w:rsidR="00A63002">
        <w:t xml:space="preserve"> (</w:t>
      </w:r>
      <w:r w:rsidR="00457300">
        <w:t>zoals</w:t>
      </w:r>
      <w:r w:rsidR="00A63002">
        <w:t xml:space="preserve"> volmachten)</w:t>
      </w:r>
      <w:r w:rsidR="00344C93">
        <w:t xml:space="preserve"> is geborgd en hoe aan deze partijen sturing is gegeven</w:t>
      </w:r>
      <w:r w:rsidR="00A63002">
        <w:t xml:space="preserve"> voor de uitvoering van de werkzaamheden. </w:t>
      </w:r>
    </w:p>
    <w:p w:rsidR="00344C93" w:rsidRDefault="00344C93" w:rsidP="00344C93"/>
    <w:sectPr w:rsidR="00344C93" w:rsidSect="00B86761">
      <w:footerReference w:type="even" r:id="rId9"/>
      <w:headerReference w:type="first" r:id="rId10"/>
      <w:pgSz w:w="11906" w:h="16838" w:code="9"/>
      <w:pgMar w:top="1162" w:right="2948" w:bottom="851" w:left="2268" w:header="499" w:footer="70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6D" w:rsidRDefault="004D3F6D">
      <w:r>
        <w:separator/>
      </w:r>
    </w:p>
  </w:endnote>
  <w:endnote w:type="continuationSeparator" w:id="0">
    <w:p w:rsidR="004D3F6D" w:rsidRDefault="004D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545528"/>
      <w:docPartObj>
        <w:docPartGallery w:val="Page Numbers (Bottom of Page)"/>
        <w:docPartUnique/>
      </w:docPartObj>
    </w:sdtPr>
    <w:sdtEndPr/>
    <w:sdtContent>
      <w:p w:rsidR="0033164D" w:rsidRDefault="0033164D">
        <w:pPr>
          <w:pStyle w:val="Voettekst"/>
          <w:jc w:val="right"/>
        </w:pPr>
        <w:r>
          <w:fldChar w:fldCharType="begin"/>
        </w:r>
        <w:r>
          <w:instrText>PAGE   \* MERGEFORMAT</w:instrText>
        </w:r>
        <w:r>
          <w:fldChar w:fldCharType="separate"/>
        </w:r>
        <w:r w:rsidR="00A507E9">
          <w:rPr>
            <w:noProof/>
          </w:rPr>
          <w:t>4</w:t>
        </w:r>
        <w:r>
          <w:fldChar w:fldCharType="end"/>
        </w:r>
      </w:p>
    </w:sdtContent>
  </w:sdt>
  <w:p w:rsidR="00BF1567" w:rsidRDefault="00BF15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6D" w:rsidRDefault="004D3F6D">
      <w:r>
        <w:separator/>
      </w:r>
    </w:p>
  </w:footnote>
  <w:footnote w:type="continuationSeparator" w:id="0">
    <w:p w:rsidR="004D3F6D" w:rsidRDefault="004D3F6D">
      <w:r>
        <w:continuationSeparator/>
      </w:r>
    </w:p>
  </w:footnote>
  <w:footnote w:id="1">
    <w:p w:rsidR="00D718A1" w:rsidRPr="00D718A1" w:rsidRDefault="00D718A1" w:rsidP="00D718A1">
      <w:pPr>
        <w:pStyle w:val="Voetnoottekst"/>
      </w:pPr>
      <w:r>
        <w:rPr>
          <w:rStyle w:val="Voetnootmarkering"/>
        </w:rPr>
        <w:footnoteRef/>
      </w:r>
      <w:r>
        <w:t xml:space="preserve"> Denk hierbij aan informatie over gecontracteerd zorgaanbod, </w:t>
      </w:r>
      <w:r w:rsidRPr="00D718A1">
        <w:t xml:space="preserve">gecontracteerd zorgaanbod na 1 januari van het nieuwe polisjaar, inclusief de wijze waarop verzekerden worden geïnformeerd over de vergoedingsconsequenties hiervan voor lopende behandelingen, </w:t>
      </w:r>
      <w:r w:rsidR="00486D5D">
        <w:t xml:space="preserve">eventuele </w:t>
      </w:r>
      <w:r w:rsidR="00DD5DD2">
        <w:t>financiële</w:t>
      </w:r>
      <w:r w:rsidR="00486D5D">
        <w:t xml:space="preserve"> gevolgen van gebruik van niet-gecontracteerde zorgaanbieders bij polissen met </w:t>
      </w:r>
      <w:r w:rsidR="00767AE2">
        <w:t>selectieve contractering</w:t>
      </w:r>
      <w:r w:rsidRPr="00D718A1">
        <w:t xml:space="preserve">. </w:t>
      </w:r>
    </w:p>
    <w:p w:rsidR="00D718A1" w:rsidRDefault="00D718A1">
      <w:pPr>
        <w:pStyle w:val="Voetnoottekst"/>
      </w:pPr>
    </w:p>
    <w:p w:rsidR="00D718A1" w:rsidRDefault="00D718A1">
      <w:pPr>
        <w:pStyle w:val="Voetnoottekst"/>
      </w:pPr>
    </w:p>
  </w:footnote>
  <w:footnote w:id="2">
    <w:p w:rsidR="009446BD" w:rsidRDefault="009446BD">
      <w:pPr>
        <w:pStyle w:val="Voetnoottekst"/>
      </w:pPr>
      <w:r>
        <w:rPr>
          <w:rStyle w:val="Voetnootmarkering"/>
        </w:rPr>
        <w:footnoteRef/>
      </w:r>
      <w:r>
        <w:t xml:space="preserve"> </w:t>
      </w:r>
      <w:r w:rsidR="008E7775">
        <w:t xml:space="preserve"> </w:t>
      </w:r>
      <w:r w:rsidR="008E7775" w:rsidRPr="008E7775">
        <w:t>https://www.zn.nl/336986125/Publicaties?folderid=342097936&amp;title=ZN-documenten&amp;parentid=342097936&amp;parenttitle=ZN-documenten&amp;pageindex=9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6D" w:rsidRDefault="004D3F6D">
    <w:pPr>
      <w:pStyle w:val="Koptekst"/>
    </w:pPr>
    <w:r>
      <w:rPr>
        <w:noProof/>
      </w:rPr>
      <w:drawing>
        <wp:anchor distT="0" distB="0" distL="0" distR="0" simplePos="0" relativeHeight="251655168" behindDoc="1" locked="1" layoutInCell="1" allowOverlap="0" wp14:anchorId="26E58B28" wp14:editId="4F185426">
          <wp:simplePos x="0" y="0"/>
          <wp:positionH relativeFrom="page">
            <wp:posOffset>5765800</wp:posOffset>
          </wp:positionH>
          <wp:positionV relativeFrom="page">
            <wp:posOffset>434340</wp:posOffset>
          </wp:positionV>
          <wp:extent cx="1213485" cy="104140"/>
          <wp:effectExtent l="0" t="0" r="0" b="0"/>
          <wp:wrapTight wrapText="bothSides">
            <wp:wrapPolygon edited="0">
              <wp:start x="0" y="0"/>
              <wp:lineTo x="0" y="15805"/>
              <wp:lineTo x="21363" y="15805"/>
              <wp:lineTo x="21363" y="0"/>
              <wp:lineTo x="0" y="0"/>
            </wp:wrapPolygon>
          </wp:wrapTight>
          <wp:docPr id="5" name="Afbeelding 5" descr="schrijfwijze%20intern%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rijfwijze%20intern%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04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07D4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F3EC3DC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5688236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A76DE2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A66DDF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889C372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8"/>
    <w:multiLevelType w:val="singleLevel"/>
    <w:tmpl w:val="7D58414E"/>
    <w:lvl w:ilvl="0">
      <w:start w:val="1"/>
      <w:numFmt w:val="decimal"/>
      <w:pStyle w:val="Lijstnummering"/>
      <w:lvlText w:val="%1."/>
      <w:lvlJc w:val="left"/>
      <w:pPr>
        <w:tabs>
          <w:tab w:val="num" w:pos="360"/>
        </w:tabs>
        <w:ind w:left="360" w:hanging="360"/>
      </w:pPr>
    </w:lvl>
  </w:abstractNum>
  <w:abstractNum w:abstractNumId="7">
    <w:nsid w:val="010B20C5"/>
    <w:multiLevelType w:val="multilevel"/>
    <w:tmpl w:val="0413001D"/>
    <w:name w:val="Bulle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87C2763"/>
    <w:multiLevelType w:val="hybridMultilevel"/>
    <w:tmpl w:val="89BEBF3A"/>
    <w:lvl w:ilvl="0" w:tplc="4F2CD8E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9E53E0E"/>
    <w:multiLevelType w:val="hybridMultilevel"/>
    <w:tmpl w:val="15EC3DBA"/>
    <w:lvl w:ilvl="0" w:tplc="1D78E09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0">
    <w:nsid w:val="0C5D0104"/>
    <w:multiLevelType w:val="hybridMultilevel"/>
    <w:tmpl w:val="6D0CC7B2"/>
    <w:lvl w:ilvl="0" w:tplc="4F2CD8E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D3A213D"/>
    <w:multiLevelType w:val="multilevel"/>
    <w:tmpl w:val="0413001D"/>
    <w:name w:val="Rapport7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0B64894"/>
    <w:multiLevelType w:val="multilevel"/>
    <w:tmpl w:val="F0D02242"/>
    <w:name w:val="Rapport8"/>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0000"/>
        <w:sz w:val="18"/>
        <w:u w:val="none"/>
      </w:rPr>
    </w:lvl>
    <w:lvl w:ilvl="3">
      <w:start w:val="1"/>
      <w:numFmt w:val="decimal"/>
      <w:isLgl/>
      <w:lvlText w:val="%1.%2.%3.%4"/>
      <w:lvlJc w:val="left"/>
      <w:pPr>
        <w:tabs>
          <w:tab w:val="num" w:pos="560"/>
        </w:tabs>
        <w:ind w:left="560" w:hanging="560"/>
      </w:pPr>
      <w:rPr>
        <w:rFonts w:ascii="Verdana" w:hAnsi="Verdana"/>
        <w:b w:val="0"/>
        <w:i w:val="0"/>
        <w:color w:val="000000"/>
        <w:sz w:val="18"/>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10D4442"/>
    <w:multiLevelType w:val="hybridMultilevel"/>
    <w:tmpl w:val="A18E6898"/>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4">
    <w:nsid w:val="128B0C40"/>
    <w:multiLevelType w:val="multilevel"/>
    <w:tmpl w:val="07B62460"/>
    <w:lvl w:ilvl="0">
      <w:start w:val="1"/>
      <w:numFmt w:val="bullet"/>
      <w:lvlRestart w:val="0"/>
      <w:pStyle w:val="Lijstopsomteken"/>
      <w:lvlText w:val="−"/>
      <w:lvlJc w:val="left"/>
      <w:pPr>
        <w:tabs>
          <w:tab w:val="num" w:pos="255"/>
        </w:tabs>
        <w:ind w:left="255" w:hanging="255"/>
      </w:pPr>
      <w:rPr>
        <w:rFonts w:ascii="Verdana" w:hAnsi="Verdana" w:hint="default"/>
      </w:rPr>
    </w:lvl>
    <w:lvl w:ilvl="1">
      <w:start w:val="1"/>
      <w:numFmt w:val="bullet"/>
      <w:pStyle w:val="Lijstopsomteken2"/>
      <w:lvlText w:val="−"/>
      <w:lvlJc w:val="left"/>
      <w:pPr>
        <w:tabs>
          <w:tab w:val="num" w:pos="255"/>
        </w:tabs>
        <w:ind w:left="255" w:hanging="255"/>
      </w:pPr>
      <w:rPr>
        <w:rFonts w:ascii="Verdana" w:hAnsi="Verdana"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4217439"/>
    <w:multiLevelType w:val="hybridMultilevel"/>
    <w:tmpl w:val="CA828988"/>
    <w:lvl w:ilvl="0" w:tplc="4F2CD8EE">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43E4EEE"/>
    <w:multiLevelType w:val="multilevel"/>
    <w:tmpl w:val="FEE4FFBC"/>
    <w:name w:val="Rapport6"/>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0000"/>
        <w:sz w:val="18"/>
        <w:u w:val="none"/>
      </w:rPr>
    </w:lvl>
    <w:lvl w:ilvl="3">
      <w:start w:val="1"/>
      <w:numFmt w:val="decimal"/>
      <w:isLgl/>
      <w:lvlText w:val="%1.%2.%3.%4"/>
      <w:lvlJc w:val="left"/>
      <w:pPr>
        <w:tabs>
          <w:tab w:val="num" w:pos="560"/>
        </w:tabs>
        <w:ind w:left="560" w:hanging="560"/>
      </w:pPr>
      <w:rPr>
        <w:rFonts w:ascii="Verdana" w:hAnsi="Verdana"/>
        <w:b w:val="0"/>
        <w:i w:val="0"/>
        <w:color w:val="000000"/>
        <w:sz w:val="18"/>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14470CD6"/>
    <w:multiLevelType w:val="hybridMultilevel"/>
    <w:tmpl w:val="B4A6E554"/>
    <w:lvl w:ilvl="0" w:tplc="04130017">
      <w:start w:val="1"/>
      <w:numFmt w:val="lowerLetter"/>
      <w:lvlText w:val="%1)"/>
      <w:lvlJc w:val="left"/>
      <w:pPr>
        <w:ind w:left="720" w:hanging="360"/>
      </w:pPr>
      <w:rPr>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146F26B3"/>
    <w:multiLevelType w:val="multilevel"/>
    <w:tmpl w:val="610C8D1C"/>
    <w:name w:val="Rapport10"/>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5BBF"/>
        <w:sz w:val="18"/>
        <w:u w:val="none"/>
      </w:rPr>
    </w:lvl>
    <w:lvl w:ilvl="3">
      <w:start w:val="1"/>
      <w:numFmt w:val="decimal"/>
      <w:isLgl/>
      <w:lvlText w:val="%1.%2.%3.%4"/>
      <w:lvlJc w:val="left"/>
      <w:pPr>
        <w:tabs>
          <w:tab w:val="num" w:pos="560"/>
        </w:tabs>
        <w:ind w:left="560" w:hanging="560"/>
      </w:pPr>
      <w:rPr>
        <w:rFonts w:ascii="Verdana" w:hAnsi="Verdana"/>
        <w:b w:val="0"/>
        <w:i/>
        <w:color w:val="000000"/>
        <w:sz w:val="18"/>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14BD38F5"/>
    <w:multiLevelType w:val="hybridMultilevel"/>
    <w:tmpl w:val="448E5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14E254BE"/>
    <w:multiLevelType w:val="hybridMultilevel"/>
    <w:tmpl w:val="6D2460A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21">
    <w:nsid w:val="14FC383C"/>
    <w:multiLevelType w:val="hybridMultilevel"/>
    <w:tmpl w:val="2B1081D2"/>
    <w:lvl w:ilvl="0" w:tplc="4F2CD8EE">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172E042E"/>
    <w:multiLevelType w:val="hybridMultilevel"/>
    <w:tmpl w:val="C0168132"/>
    <w:lvl w:ilvl="0" w:tplc="66EE3F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18C16363"/>
    <w:multiLevelType w:val="multilevel"/>
    <w:tmpl w:val="20BE9078"/>
    <w:name w:val="Rapport9"/>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0000"/>
        <w:sz w:val="18"/>
        <w:u w:val="none"/>
      </w:rPr>
    </w:lvl>
    <w:lvl w:ilvl="3">
      <w:start w:val="1"/>
      <w:numFmt w:val="decimal"/>
      <w:isLgl/>
      <w:lvlText w:val="%1.%2.%3.%4"/>
      <w:lvlJc w:val="left"/>
      <w:pPr>
        <w:tabs>
          <w:tab w:val="num" w:pos="560"/>
        </w:tabs>
        <w:ind w:left="560" w:hanging="560"/>
      </w:pPr>
      <w:rPr>
        <w:rFonts w:ascii="Verdana" w:hAnsi="Verdana"/>
        <w:b w:val="0"/>
        <w:i/>
        <w:color w:val="000000"/>
        <w:sz w:val="18"/>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198E0813"/>
    <w:multiLevelType w:val="hybridMultilevel"/>
    <w:tmpl w:val="F63E62BE"/>
    <w:lvl w:ilvl="0" w:tplc="4F2CD8E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1C5D463B"/>
    <w:multiLevelType w:val="hybridMultilevel"/>
    <w:tmpl w:val="263AE8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22A83C42"/>
    <w:multiLevelType w:val="hybridMultilevel"/>
    <w:tmpl w:val="E2822C1C"/>
    <w:lvl w:ilvl="0" w:tplc="4F2CD8E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24D66241"/>
    <w:multiLevelType w:val="multilevel"/>
    <w:tmpl w:val="726E5152"/>
    <w:name w:val="Rapport11"/>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5BBF"/>
        <w:sz w:val="18"/>
        <w:u w:val="none"/>
      </w:rPr>
    </w:lvl>
    <w:lvl w:ilvl="3">
      <w:start w:val="1"/>
      <w:numFmt w:val="decimal"/>
      <w:isLgl/>
      <w:lvlText w:val="%1.%2.%3.%4"/>
      <w:lvlJc w:val="left"/>
      <w:pPr>
        <w:tabs>
          <w:tab w:val="num" w:pos="560"/>
        </w:tabs>
        <w:ind w:left="560" w:hanging="560"/>
      </w:pPr>
      <w:rPr>
        <w:rFonts w:ascii="Verdana" w:hAnsi="Verdana"/>
        <w:b w:val="0"/>
        <w:i/>
        <w:color w:val="000000"/>
        <w:sz w:val="18"/>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27494531"/>
    <w:multiLevelType w:val="multilevel"/>
    <w:tmpl w:val="98F226AE"/>
    <w:name w:val="Rapport3"/>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0000"/>
        <w:sz w:val="1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29D041FC"/>
    <w:multiLevelType w:val="hybridMultilevel"/>
    <w:tmpl w:val="B64035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2C451B2C"/>
    <w:multiLevelType w:val="hybridMultilevel"/>
    <w:tmpl w:val="B8DAF930"/>
    <w:lvl w:ilvl="0" w:tplc="4F2CD8E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35CD44BF"/>
    <w:multiLevelType w:val="hybridMultilevel"/>
    <w:tmpl w:val="25F4647A"/>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2">
    <w:nsid w:val="36017AA9"/>
    <w:multiLevelType w:val="hybridMultilevel"/>
    <w:tmpl w:val="C89448EE"/>
    <w:lvl w:ilvl="0" w:tplc="5B60D9E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365F2309"/>
    <w:multiLevelType w:val="multilevel"/>
    <w:tmpl w:val="4E58E9F4"/>
    <w:name w:val="Bullet"/>
    <w:lvl w:ilvl="0">
      <w:start w:val="1"/>
      <w:numFmt w:val="bullet"/>
      <w:lvlRestart w:val="0"/>
      <w:lvlText w:val="−"/>
      <w:lvlJc w:val="left"/>
      <w:pPr>
        <w:tabs>
          <w:tab w:val="num" w:pos="255"/>
        </w:tabs>
        <w:ind w:left="255" w:hanging="255"/>
      </w:pPr>
      <w:rPr>
        <w:rFonts w:ascii="Verdana" w:hAnsi="Verdana" w:hint="default"/>
      </w:rPr>
    </w:lvl>
    <w:lvl w:ilvl="1">
      <w:start w:val="1"/>
      <w:numFmt w:val="bullet"/>
      <w:lvlText w:val="−"/>
      <w:lvlJc w:val="left"/>
      <w:pPr>
        <w:tabs>
          <w:tab w:val="num" w:pos="510"/>
        </w:tabs>
        <w:ind w:left="510" w:hanging="255"/>
      </w:pPr>
      <w:rPr>
        <w:rFonts w:ascii="Verdana" w:hAnsi="Verdana" w:hint="default"/>
      </w:rPr>
    </w:lvl>
    <w:lvl w:ilvl="2">
      <w:start w:val="1"/>
      <w:numFmt w:val="bullet"/>
      <w:pStyle w:val="Lijstopsomteken3"/>
      <w:lvlText w:val="–"/>
      <w:lvlJc w:val="left"/>
      <w:pPr>
        <w:tabs>
          <w:tab w:val="num" w:pos="1072"/>
        </w:tabs>
        <w:ind w:left="1072" w:hanging="358"/>
      </w:pPr>
      <w:rPr>
        <w:rFonts w:ascii="Verdana" w:hAnsi="Verdana"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3C06787C"/>
    <w:multiLevelType w:val="hybridMultilevel"/>
    <w:tmpl w:val="C486E7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3C217097"/>
    <w:multiLevelType w:val="hybridMultilevel"/>
    <w:tmpl w:val="1FFC516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43420860"/>
    <w:multiLevelType w:val="multilevel"/>
    <w:tmpl w:val="5204FE4C"/>
    <w:name w:val="Rapport5"/>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0000"/>
        <w:sz w:val="1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471E0FC9"/>
    <w:multiLevelType w:val="multilevel"/>
    <w:tmpl w:val="0413001D"/>
    <w:name w:val="Bulle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9EE7F04"/>
    <w:multiLevelType w:val="multilevel"/>
    <w:tmpl w:val="8E2A7640"/>
    <w:name w:val="Rapport2"/>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0000"/>
        <w:sz w:val="1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4A5C6F1A"/>
    <w:multiLevelType w:val="multilevel"/>
    <w:tmpl w:val="EC921DD2"/>
    <w:name w:val="Rapport"/>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0000"/>
        <w:sz w:val="1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4CD12458"/>
    <w:multiLevelType w:val="hybridMultilevel"/>
    <w:tmpl w:val="F19A5412"/>
    <w:lvl w:ilvl="0" w:tplc="4F2CD8E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4D753570"/>
    <w:multiLevelType w:val="multilevel"/>
    <w:tmpl w:val="D9D69D26"/>
    <w:name w:val="Rapport12"/>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5BBF"/>
        <w:sz w:val="18"/>
        <w:u w:val="none"/>
      </w:rPr>
    </w:lvl>
    <w:lvl w:ilvl="3">
      <w:start w:val="1"/>
      <w:numFmt w:val="decimal"/>
      <w:isLgl/>
      <w:lvlText w:val="%1.%2.%3.%4"/>
      <w:lvlJc w:val="left"/>
      <w:pPr>
        <w:tabs>
          <w:tab w:val="num" w:pos="560"/>
        </w:tabs>
        <w:ind w:left="560" w:hanging="560"/>
      </w:pPr>
      <w:rPr>
        <w:rFonts w:ascii="Verdana" w:hAnsi="Verdana"/>
        <w:b w:val="0"/>
        <w:i/>
        <w:color w:val="000000"/>
        <w:sz w:val="18"/>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4DEB6616"/>
    <w:multiLevelType w:val="hybridMultilevel"/>
    <w:tmpl w:val="40DE08BE"/>
    <w:lvl w:ilvl="0" w:tplc="4F2CD8E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5064406A"/>
    <w:multiLevelType w:val="hybridMultilevel"/>
    <w:tmpl w:val="A46E9EA0"/>
    <w:lvl w:ilvl="0" w:tplc="4F2CD8E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51A74A2C"/>
    <w:multiLevelType w:val="hybridMultilevel"/>
    <w:tmpl w:val="C0BECBF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52AA1B46"/>
    <w:multiLevelType w:val="multilevel"/>
    <w:tmpl w:val="0413001F"/>
    <w:name w:val="Rapport7"/>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nsid w:val="53F537DC"/>
    <w:multiLevelType w:val="hybridMultilevel"/>
    <w:tmpl w:val="32B01BBE"/>
    <w:lvl w:ilvl="0" w:tplc="4F2CD8E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5B84236E"/>
    <w:multiLevelType w:val="hybridMultilevel"/>
    <w:tmpl w:val="891212B2"/>
    <w:lvl w:ilvl="0" w:tplc="4C7EFDA6">
      <w:start w:val="1"/>
      <w:numFmt w:val="low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48">
    <w:nsid w:val="5CFC0C8C"/>
    <w:multiLevelType w:val="hybridMultilevel"/>
    <w:tmpl w:val="183038EC"/>
    <w:lvl w:ilvl="0" w:tplc="4F2CD8E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5E1B692A"/>
    <w:multiLevelType w:val="hybridMultilevel"/>
    <w:tmpl w:val="F2044B2A"/>
    <w:lvl w:ilvl="0" w:tplc="DB96A55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0">
    <w:nsid w:val="6128780E"/>
    <w:multiLevelType w:val="hybridMultilevel"/>
    <w:tmpl w:val="CADACC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nsid w:val="63FD3C93"/>
    <w:multiLevelType w:val="multilevel"/>
    <w:tmpl w:val="4E78E9C6"/>
    <w:name w:val="Rapport13"/>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5BBF"/>
        <w:sz w:val="18"/>
        <w:u w:val="none"/>
      </w:rPr>
    </w:lvl>
    <w:lvl w:ilvl="3">
      <w:start w:val="1"/>
      <w:numFmt w:val="decimal"/>
      <w:isLgl/>
      <w:lvlText w:val="%1.%2.%3.%4"/>
      <w:lvlJc w:val="left"/>
      <w:pPr>
        <w:tabs>
          <w:tab w:val="num" w:pos="560"/>
        </w:tabs>
        <w:ind w:left="560" w:hanging="560"/>
      </w:pPr>
      <w:rPr>
        <w:rFonts w:ascii="Verdana" w:hAnsi="Verdana"/>
        <w:b w:val="0"/>
        <w:i/>
        <w:color w:val="000000"/>
        <w:sz w:val="18"/>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nsid w:val="655A09AC"/>
    <w:multiLevelType w:val="hybridMultilevel"/>
    <w:tmpl w:val="125829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nsid w:val="66BC0784"/>
    <w:multiLevelType w:val="hybridMultilevel"/>
    <w:tmpl w:val="1D1E5630"/>
    <w:lvl w:ilvl="0" w:tplc="04130001">
      <w:start w:val="1"/>
      <w:numFmt w:val="bullet"/>
      <w:lvlText w:val=""/>
      <w:lvlJc w:val="left"/>
      <w:pPr>
        <w:ind w:left="1496" w:hanging="360"/>
      </w:pPr>
      <w:rPr>
        <w:rFonts w:ascii="Symbol" w:hAnsi="Symbol" w:hint="default"/>
      </w:rPr>
    </w:lvl>
    <w:lvl w:ilvl="1" w:tplc="04130003" w:tentative="1">
      <w:start w:val="1"/>
      <w:numFmt w:val="bullet"/>
      <w:lvlText w:val="o"/>
      <w:lvlJc w:val="left"/>
      <w:pPr>
        <w:ind w:left="2216" w:hanging="360"/>
      </w:pPr>
      <w:rPr>
        <w:rFonts w:ascii="Courier New" w:hAnsi="Courier New" w:cs="Courier New" w:hint="default"/>
      </w:rPr>
    </w:lvl>
    <w:lvl w:ilvl="2" w:tplc="04130005" w:tentative="1">
      <w:start w:val="1"/>
      <w:numFmt w:val="bullet"/>
      <w:lvlText w:val=""/>
      <w:lvlJc w:val="left"/>
      <w:pPr>
        <w:ind w:left="2936" w:hanging="360"/>
      </w:pPr>
      <w:rPr>
        <w:rFonts w:ascii="Wingdings" w:hAnsi="Wingdings" w:hint="default"/>
      </w:rPr>
    </w:lvl>
    <w:lvl w:ilvl="3" w:tplc="04130001" w:tentative="1">
      <w:start w:val="1"/>
      <w:numFmt w:val="bullet"/>
      <w:lvlText w:val=""/>
      <w:lvlJc w:val="left"/>
      <w:pPr>
        <w:ind w:left="3656" w:hanging="360"/>
      </w:pPr>
      <w:rPr>
        <w:rFonts w:ascii="Symbol" w:hAnsi="Symbol" w:hint="default"/>
      </w:rPr>
    </w:lvl>
    <w:lvl w:ilvl="4" w:tplc="04130003" w:tentative="1">
      <w:start w:val="1"/>
      <w:numFmt w:val="bullet"/>
      <w:lvlText w:val="o"/>
      <w:lvlJc w:val="left"/>
      <w:pPr>
        <w:ind w:left="4376" w:hanging="360"/>
      </w:pPr>
      <w:rPr>
        <w:rFonts w:ascii="Courier New" w:hAnsi="Courier New" w:cs="Courier New" w:hint="default"/>
      </w:rPr>
    </w:lvl>
    <w:lvl w:ilvl="5" w:tplc="04130005" w:tentative="1">
      <w:start w:val="1"/>
      <w:numFmt w:val="bullet"/>
      <w:lvlText w:val=""/>
      <w:lvlJc w:val="left"/>
      <w:pPr>
        <w:ind w:left="5096" w:hanging="360"/>
      </w:pPr>
      <w:rPr>
        <w:rFonts w:ascii="Wingdings" w:hAnsi="Wingdings" w:hint="default"/>
      </w:rPr>
    </w:lvl>
    <w:lvl w:ilvl="6" w:tplc="04130001" w:tentative="1">
      <w:start w:val="1"/>
      <w:numFmt w:val="bullet"/>
      <w:lvlText w:val=""/>
      <w:lvlJc w:val="left"/>
      <w:pPr>
        <w:ind w:left="5816" w:hanging="360"/>
      </w:pPr>
      <w:rPr>
        <w:rFonts w:ascii="Symbol" w:hAnsi="Symbol" w:hint="default"/>
      </w:rPr>
    </w:lvl>
    <w:lvl w:ilvl="7" w:tplc="04130003" w:tentative="1">
      <w:start w:val="1"/>
      <w:numFmt w:val="bullet"/>
      <w:lvlText w:val="o"/>
      <w:lvlJc w:val="left"/>
      <w:pPr>
        <w:ind w:left="6536" w:hanging="360"/>
      </w:pPr>
      <w:rPr>
        <w:rFonts w:ascii="Courier New" w:hAnsi="Courier New" w:cs="Courier New" w:hint="default"/>
      </w:rPr>
    </w:lvl>
    <w:lvl w:ilvl="8" w:tplc="04130005" w:tentative="1">
      <w:start w:val="1"/>
      <w:numFmt w:val="bullet"/>
      <w:lvlText w:val=""/>
      <w:lvlJc w:val="left"/>
      <w:pPr>
        <w:ind w:left="7256" w:hanging="360"/>
      </w:pPr>
      <w:rPr>
        <w:rFonts w:ascii="Wingdings" w:hAnsi="Wingdings" w:hint="default"/>
      </w:rPr>
    </w:lvl>
  </w:abstractNum>
  <w:abstractNum w:abstractNumId="54">
    <w:nsid w:val="66E476F5"/>
    <w:multiLevelType w:val="hybridMultilevel"/>
    <w:tmpl w:val="D90430F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55">
    <w:nsid w:val="69790CAB"/>
    <w:multiLevelType w:val="multilevel"/>
    <w:tmpl w:val="2A5EA862"/>
    <w:name w:val="Rapport722"/>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6A284587"/>
    <w:multiLevelType w:val="hybridMultilevel"/>
    <w:tmpl w:val="278A5B30"/>
    <w:lvl w:ilvl="0" w:tplc="4F2CD8E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6DA05B20"/>
    <w:multiLevelType w:val="multilevel"/>
    <w:tmpl w:val="B450D6C8"/>
    <w:lvl w:ilvl="0">
      <w:start w:val="1"/>
      <w:numFmt w:val="decimal"/>
      <w:pStyle w:val="RapportKop1"/>
      <w:isLgl/>
      <w:lvlText w:val="%1."/>
      <w:lvlJc w:val="left"/>
      <w:pPr>
        <w:tabs>
          <w:tab w:val="num" w:pos="560"/>
        </w:tabs>
        <w:ind w:left="560" w:hanging="560"/>
      </w:pPr>
      <w:rPr>
        <w:rFonts w:ascii="Verdana" w:hAnsi="Verdana"/>
        <w:b/>
        <w:i w:val="0"/>
        <w:color w:val="005BBF"/>
        <w:sz w:val="28"/>
        <w:u w:val="none"/>
      </w:rPr>
    </w:lvl>
    <w:lvl w:ilvl="1">
      <w:start w:val="1"/>
      <w:numFmt w:val="decimal"/>
      <w:pStyle w:val="RapportKop2"/>
      <w:isLgl/>
      <w:lvlText w:val="%1.%2"/>
      <w:lvlJc w:val="left"/>
      <w:pPr>
        <w:tabs>
          <w:tab w:val="num" w:pos="702"/>
        </w:tabs>
        <w:ind w:left="702" w:hanging="560"/>
      </w:pPr>
      <w:rPr>
        <w:rFonts w:ascii="Verdana" w:hAnsi="Verdana"/>
        <w:b/>
        <w:i w:val="0"/>
        <w:color w:val="005BBF"/>
        <w:sz w:val="22"/>
        <w:u w:val="none"/>
      </w:rPr>
    </w:lvl>
    <w:lvl w:ilvl="2">
      <w:start w:val="1"/>
      <w:numFmt w:val="decimal"/>
      <w:pStyle w:val="RapportKop3"/>
      <w:isLgl/>
      <w:lvlText w:val="%1.%2.%3"/>
      <w:lvlJc w:val="left"/>
      <w:pPr>
        <w:tabs>
          <w:tab w:val="num" w:pos="560"/>
        </w:tabs>
        <w:ind w:left="560" w:hanging="560"/>
      </w:pPr>
      <w:rPr>
        <w:rFonts w:ascii="Verdana" w:hAnsi="Verdana"/>
        <w:b/>
        <w:i w:val="0"/>
        <w:color w:val="005BBF"/>
        <w:sz w:val="18"/>
        <w:u w:val="none"/>
      </w:rPr>
    </w:lvl>
    <w:lvl w:ilvl="3">
      <w:start w:val="1"/>
      <w:numFmt w:val="decimal"/>
      <w:pStyle w:val="RapportKop4"/>
      <w:isLgl/>
      <w:lvlText w:val="%1.%2.%3.%4"/>
      <w:lvlJc w:val="left"/>
      <w:pPr>
        <w:tabs>
          <w:tab w:val="num" w:pos="560"/>
        </w:tabs>
        <w:ind w:left="560" w:hanging="560"/>
      </w:pPr>
      <w:rPr>
        <w:rFonts w:ascii="Verdana" w:hAnsi="Verdana"/>
        <w:b w:val="0"/>
        <w:i/>
        <w:color w:val="005BBF"/>
        <w:sz w:val="18"/>
        <w:u w:val="none"/>
      </w:r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58">
    <w:nsid w:val="7C291575"/>
    <w:multiLevelType w:val="hybridMultilevel"/>
    <w:tmpl w:val="C33C6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7C842A2A"/>
    <w:multiLevelType w:val="hybridMultilevel"/>
    <w:tmpl w:val="4AC60FD2"/>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60">
    <w:nsid w:val="7ECD4727"/>
    <w:multiLevelType w:val="hybridMultilevel"/>
    <w:tmpl w:val="23303C10"/>
    <w:lvl w:ilvl="0" w:tplc="4F2CD8EE">
      <w:numFmt w:val="bullet"/>
      <w:lvlText w:val="-"/>
      <w:lvlJc w:val="left"/>
      <w:pPr>
        <w:ind w:left="1429" w:hanging="360"/>
      </w:pPr>
      <w:rPr>
        <w:rFonts w:ascii="Verdana" w:eastAsia="Times New Roman" w:hAnsi="Verdana" w:cs="Times New Roman"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61">
    <w:nsid w:val="7EDB73D3"/>
    <w:multiLevelType w:val="hybridMultilevel"/>
    <w:tmpl w:val="A484D08C"/>
    <w:lvl w:ilvl="0" w:tplc="672EB91A">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5"/>
  </w:num>
  <w:num w:numId="2">
    <w:abstractNumId w:val="11"/>
  </w:num>
  <w:num w:numId="3">
    <w:abstractNumId w:val="55"/>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57"/>
  </w:num>
  <w:num w:numId="12">
    <w:abstractNumId w:val="33"/>
  </w:num>
  <w:num w:numId="13">
    <w:abstractNumId w:val="14"/>
  </w:num>
  <w:num w:numId="14">
    <w:abstractNumId w:val="52"/>
  </w:num>
  <w:num w:numId="15">
    <w:abstractNumId w:val="42"/>
  </w:num>
  <w:num w:numId="16">
    <w:abstractNumId w:val="56"/>
  </w:num>
  <w:num w:numId="17">
    <w:abstractNumId w:val="10"/>
  </w:num>
  <w:num w:numId="18">
    <w:abstractNumId w:val="60"/>
  </w:num>
  <w:num w:numId="19">
    <w:abstractNumId w:val="48"/>
  </w:num>
  <w:num w:numId="20">
    <w:abstractNumId w:val="44"/>
  </w:num>
  <w:num w:numId="21">
    <w:abstractNumId w:val="8"/>
  </w:num>
  <w:num w:numId="22">
    <w:abstractNumId w:val="15"/>
  </w:num>
  <w:num w:numId="23">
    <w:abstractNumId w:val="31"/>
  </w:num>
  <w:num w:numId="24">
    <w:abstractNumId w:val="17"/>
  </w:num>
  <w:num w:numId="25">
    <w:abstractNumId w:val="34"/>
  </w:num>
  <w:num w:numId="26">
    <w:abstractNumId w:val="13"/>
  </w:num>
  <w:num w:numId="27">
    <w:abstractNumId w:val="21"/>
  </w:num>
  <w:num w:numId="28">
    <w:abstractNumId w:val="24"/>
  </w:num>
  <w:num w:numId="29">
    <w:abstractNumId w:val="9"/>
  </w:num>
  <w:num w:numId="30">
    <w:abstractNumId w:val="46"/>
  </w:num>
  <w:num w:numId="31">
    <w:abstractNumId w:val="35"/>
  </w:num>
  <w:num w:numId="32">
    <w:abstractNumId w:val="59"/>
  </w:num>
  <w:num w:numId="33">
    <w:abstractNumId w:val="17"/>
  </w:num>
  <w:num w:numId="34">
    <w:abstractNumId w:val="43"/>
  </w:num>
  <w:num w:numId="35">
    <w:abstractNumId w:val="53"/>
  </w:num>
  <w:num w:numId="36">
    <w:abstractNumId w:val="47"/>
  </w:num>
  <w:num w:numId="37">
    <w:abstractNumId w:val="10"/>
  </w:num>
  <w:num w:numId="38">
    <w:abstractNumId w:val="59"/>
  </w:num>
  <w:num w:numId="39">
    <w:abstractNumId w:val="15"/>
  </w:num>
  <w:num w:numId="40">
    <w:abstractNumId w:val="20"/>
  </w:num>
  <w:num w:numId="41">
    <w:abstractNumId w:val="22"/>
  </w:num>
  <w:num w:numId="42">
    <w:abstractNumId w:val="32"/>
  </w:num>
  <w:num w:numId="43">
    <w:abstractNumId w:val="61"/>
  </w:num>
  <w:num w:numId="44">
    <w:abstractNumId w:val="26"/>
  </w:num>
  <w:num w:numId="45">
    <w:abstractNumId w:val="49"/>
  </w:num>
  <w:num w:numId="46">
    <w:abstractNumId w:val="40"/>
  </w:num>
  <w:num w:numId="47">
    <w:abstractNumId w:val="30"/>
  </w:num>
  <w:num w:numId="48">
    <w:abstractNumId w:val="54"/>
  </w:num>
  <w:num w:numId="49">
    <w:abstractNumId w:val="57"/>
  </w:num>
  <w:num w:numId="50">
    <w:abstractNumId w:val="58"/>
  </w:num>
  <w:num w:numId="51">
    <w:abstractNumId w:val="50"/>
  </w:num>
  <w:num w:numId="52">
    <w:abstractNumId w:val="19"/>
  </w:num>
  <w:num w:numId="53">
    <w:abstractNumId w:val="29"/>
  </w:num>
  <w:num w:numId="54">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evenAndOddHeaders/>
  <w:drawingGridHorizontalSpacing w:val="90"/>
  <w:displayHorizontalDrawingGridEvery w:val="0"/>
  <w:displayVerticalDrawingGridEvery w:val="0"/>
  <w:noPunctuationKerning/>
  <w:characterSpacingControl w:val="doNotCompress"/>
  <w:hdrShapeDefaults>
    <o:shapedefaults v:ext="edit" spidmax="180225" stroke="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naam" w:val=" Informatiemodel UItvoeringsverslag (UV) Zvw 2015"/>
    <w:docVar w:name="DocumentType" w:val="Rapport"/>
    <w:docVar w:name="Onderwerp" w:val="Informatiemodel UItvoeringsverslag (UV) Zvw 2015"/>
    <w:docVar w:name="PoststukDatum" w:val="30-10-14"/>
    <w:docVar w:name="Poststuksoort" w:val="INT"/>
    <w:docVar w:name="Relatiesoort" w:val="H"/>
  </w:docVars>
  <w:rsids>
    <w:rsidRoot w:val="00C07DC7"/>
    <w:rsid w:val="000019BF"/>
    <w:rsid w:val="000023BE"/>
    <w:rsid w:val="0000501C"/>
    <w:rsid w:val="000065AF"/>
    <w:rsid w:val="00014825"/>
    <w:rsid w:val="00024828"/>
    <w:rsid w:val="00024F09"/>
    <w:rsid w:val="00032B1E"/>
    <w:rsid w:val="00033611"/>
    <w:rsid w:val="0003397E"/>
    <w:rsid w:val="00034B5C"/>
    <w:rsid w:val="00036C67"/>
    <w:rsid w:val="000370BE"/>
    <w:rsid w:val="00037876"/>
    <w:rsid w:val="0004132F"/>
    <w:rsid w:val="00042F10"/>
    <w:rsid w:val="00043B0A"/>
    <w:rsid w:val="00046FD9"/>
    <w:rsid w:val="00047D86"/>
    <w:rsid w:val="0005017C"/>
    <w:rsid w:val="00051D51"/>
    <w:rsid w:val="00055BDD"/>
    <w:rsid w:val="00060698"/>
    <w:rsid w:val="00063DCC"/>
    <w:rsid w:val="00066054"/>
    <w:rsid w:val="00067692"/>
    <w:rsid w:val="00071CCA"/>
    <w:rsid w:val="000726BF"/>
    <w:rsid w:val="00072E78"/>
    <w:rsid w:val="00076A72"/>
    <w:rsid w:val="000817FE"/>
    <w:rsid w:val="00081848"/>
    <w:rsid w:val="00083C79"/>
    <w:rsid w:val="00087ED9"/>
    <w:rsid w:val="00090C45"/>
    <w:rsid w:val="00090E24"/>
    <w:rsid w:val="00094761"/>
    <w:rsid w:val="000949D9"/>
    <w:rsid w:val="000A2501"/>
    <w:rsid w:val="000A5DB1"/>
    <w:rsid w:val="000A7FC9"/>
    <w:rsid w:val="000B2419"/>
    <w:rsid w:val="000B41FD"/>
    <w:rsid w:val="000B6F77"/>
    <w:rsid w:val="000C16A9"/>
    <w:rsid w:val="000C17AC"/>
    <w:rsid w:val="000D0EDE"/>
    <w:rsid w:val="000D6CEE"/>
    <w:rsid w:val="000E2B4A"/>
    <w:rsid w:val="000E7E43"/>
    <w:rsid w:val="000F2EC8"/>
    <w:rsid w:val="000F50DA"/>
    <w:rsid w:val="00102A06"/>
    <w:rsid w:val="00104DFC"/>
    <w:rsid w:val="0011029A"/>
    <w:rsid w:val="00110AD1"/>
    <w:rsid w:val="00111519"/>
    <w:rsid w:val="00111E76"/>
    <w:rsid w:val="00122674"/>
    <w:rsid w:val="0012283E"/>
    <w:rsid w:val="00123989"/>
    <w:rsid w:val="00124F32"/>
    <w:rsid w:val="00125A7C"/>
    <w:rsid w:val="00134AE3"/>
    <w:rsid w:val="001362BB"/>
    <w:rsid w:val="0014069E"/>
    <w:rsid w:val="0014478E"/>
    <w:rsid w:val="00144A8B"/>
    <w:rsid w:val="00152621"/>
    <w:rsid w:val="00152D41"/>
    <w:rsid w:val="001601B7"/>
    <w:rsid w:val="00161811"/>
    <w:rsid w:val="00161DE0"/>
    <w:rsid w:val="0016727C"/>
    <w:rsid w:val="0016754E"/>
    <w:rsid w:val="001678ED"/>
    <w:rsid w:val="00173ED4"/>
    <w:rsid w:val="0017621E"/>
    <w:rsid w:val="00177118"/>
    <w:rsid w:val="00184183"/>
    <w:rsid w:val="00184A37"/>
    <w:rsid w:val="00184BE5"/>
    <w:rsid w:val="0018597E"/>
    <w:rsid w:val="00185B64"/>
    <w:rsid w:val="001918E4"/>
    <w:rsid w:val="0019592D"/>
    <w:rsid w:val="00197277"/>
    <w:rsid w:val="00197D6A"/>
    <w:rsid w:val="001A1B1C"/>
    <w:rsid w:val="001B578A"/>
    <w:rsid w:val="001B7270"/>
    <w:rsid w:val="001C4659"/>
    <w:rsid w:val="001D002C"/>
    <w:rsid w:val="001E18A8"/>
    <w:rsid w:val="001E2855"/>
    <w:rsid w:val="001E32D0"/>
    <w:rsid w:val="001E54AA"/>
    <w:rsid w:val="001E7CAD"/>
    <w:rsid w:val="001F010D"/>
    <w:rsid w:val="001F2676"/>
    <w:rsid w:val="001F45E1"/>
    <w:rsid w:val="001F6CA9"/>
    <w:rsid w:val="001F794A"/>
    <w:rsid w:val="001F7F45"/>
    <w:rsid w:val="002037D5"/>
    <w:rsid w:val="002049BA"/>
    <w:rsid w:val="002060C0"/>
    <w:rsid w:val="00206617"/>
    <w:rsid w:val="00206896"/>
    <w:rsid w:val="00207444"/>
    <w:rsid w:val="00210888"/>
    <w:rsid w:val="00215AAC"/>
    <w:rsid w:val="0021622A"/>
    <w:rsid w:val="00220322"/>
    <w:rsid w:val="00220607"/>
    <w:rsid w:val="002223A7"/>
    <w:rsid w:val="002370D0"/>
    <w:rsid w:val="00242999"/>
    <w:rsid w:val="0024657D"/>
    <w:rsid w:val="0025080C"/>
    <w:rsid w:val="00253AF6"/>
    <w:rsid w:val="00253F3C"/>
    <w:rsid w:val="00254398"/>
    <w:rsid w:val="00254F65"/>
    <w:rsid w:val="002553EC"/>
    <w:rsid w:val="00256223"/>
    <w:rsid w:val="0026206F"/>
    <w:rsid w:val="00262955"/>
    <w:rsid w:val="00264117"/>
    <w:rsid w:val="0026459B"/>
    <w:rsid w:val="00264809"/>
    <w:rsid w:val="00265502"/>
    <w:rsid w:val="0026692B"/>
    <w:rsid w:val="00277D36"/>
    <w:rsid w:val="00277F66"/>
    <w:rsid w:val="00285971"/>
    <w:rsid w:val="002869D3"/>
    <w:rsid w:val="00287621"/>
    <w:rsid w:val="002930F2"/>
    <w:rsid w:val="002962A1"/>
    <w:rsid w:val="002973E4"/>
    <w:rsid w:val="002A7BA5"/>
    <w:rsid w:val="002B27AE"/>
    <w:rsid w:val="002B4629"/>
    <w:rsid w:val="002C04DE"/>
    <w:rsid w:val="002C1F4E"/>
    <w:rsid w:val="002C509A"/>
    <w:rsid w:val="002C56BA"/>
    <w:rsid w:val="002C69CA"/>
    <w:rsid w:val="002D43E3"/>
    <w:rsid w:val="002E33F8"/>
    <w:rsid w:val="002E4B9D"/>
    <w:rsid w:val="002F1455"/>
    <w:rsid w:val="002F2778"/>
    <w:rsid w:val="002F3FB7"/>
    <w:rsid w:val="002F4729"/>
    <w:rsid w:val="002F5B87"/>
    <w:rsid w:val="00300CB4"/>
    <w:rsid w:val="00301D8F"/>
    <w:rsid w:val="00314E09"/>
    <w:rsid w:val="00315420"/>
    <w:rsid w:val="00315BED"/>
    <w:rsid w:val="00316AED"/>
    <w:rsid w:val="003202D4"/>
    <w:rsid w:val="003239AD"/>
    <w:rsid w:val="00323BE4"/>
    <w:rsid w:val="00324EA7"/>
    <w:rsid w:val="00326960"/>
    <w:rsid w:val="00331323"/>
    <w:rsid w:val="0033164D"/>
    <w:rsid w:val="0033415C"/>
    <w:rsid w:val="00344C93"/>
    <w:rsid w:val="00344F58"/>
    <w:rsid w:val="0034704A"/>
    <w:rsid w:val="00347C30"/>
    <w:rsid w:val="00350474"/>
    <w:rsid w:val="00352C54"/>
    <w:rsid w:val="0035330C"/>
    <w:rsid w:val="003533E5"/>
    <w:rsid w:val="00354D96"/>
    <w:rsid w:val="00356866"/>
    <w:rsid w:val="00357908"/>
    <w:rsid w:val="003601B8"/>
    <w:rsid w:val="0036718A"/>
    <w:rsid w:val="00367711"/>
    <w:rsid w:val="00373B80"/>
    <w:rsid w:val="0037635B"/>
    <w:rsid w:val="00383534"/>
    <w:rsid w:val="003904E2"/>
    <w:rsid w:val="0039079E"/>
    <w:rsid w:val="0039349B"/>
    <w:rsid w:val="003A0A50"/>
    <w:rsid w:val="003A4B74"/>
    <w:rsid w:val="003A4E27"/>
    <w:rsid w:val="003A7368"/>
    <w:rsid w:val="003A75B4"/>
    <w:rsid w:val="003B2C0C"/>
    <w:rsid w:val="003B5F0E"/>
    <w:rsid w:val="003B6E80"/>
    <w:rsid w:val="003B73E3"/>
    <w:rsid w:val="003B7933"/>
    <w:rsid w:val="003C77A6"/>
    <w:rsid w:val="003C783D"/>
    <w:rsid w:val="003D7736"/>
    <w:rsid w:val="003E13F3"/>
    <w:rsid w:val="003F3F8E"/>
    <w:rsid w:val="004000C2"/>
    <w:rsid w:val="00400A1F"/>
    <w:rsid w:val="0040207D"/>
    <w:rsid w:val="004022DC"/>
    <w:rsid w:val="00403C86"/>
    <w:rsid w:val="00404B7C"/>
    <w:rsid w:val="00405265"/>
    <w:rsid w:val="004057A9"/>
    <w:rsid w:val="00405960"/>
    <w:rsid w:val="00405D76"/>
    <w:rsid w:val="00405E65"/>
    <w:rsid w:val="00406C6E"/>
    <w:rsid w:val="0041695B"/>
    <w:rsid w:val="004171EC"/>
    <w:rsid w:val="00425F63"/>
    <w:rsid w:val="00430229"/>
    <w:rsid w:val="00433F07"/>
    <w:rsid w:val="00441D43"/>
    <w:rsid w:val="00443A9A"/>
    <w:rsid w:val="004525F1"/>
    <w:rsid w:val="00457300"/>
    <w:rsid w:val="00460044"/>
    <w:rsid w:val="00462733"/>
    <w:rsid w:val="00463942"/>
    <w:rsid w:val="00471A73"/>
    <w:rsid w:val="00475352"/>
    <w:rsid w:val="00475E66"/>
    <w:rsid w:val="00480F5C"/>
    <w:rsid w:val="00482910"/>
    <w:rsid w:val="00484A43"/>
    <w:rsid w:val="0048594B"/>
    <w:rsid w:val="00485D5B"/>
    <w:rsid w:val="00486D5D"/>
    <w:rsid w:val="00490164"/>
    <w:rsid w:val="00492F57"/>
    <w:rsid w:val="00492FA9"/>
    <w:rsid w:val="0049310B"/>
    <w:rsid w:val="004A3622"/>
    <w:rsid w:val="004A564B"/>
    <w:rsid w:val="004A7BDB"/>
    <w:rsid w:val="004B0998"/>
    <w:rsid w:val="004B1394"/>
    <w:rsid w:val="004B399E"/>
    <w:rsid w:val="004B4BC3"/>
    <w:rsid w:val="004B5413"/>
    <w:rsid w:val="004B6545"/>
    <w:rsid w:val="004B6595"/>
    <w:rsid w:val="004B7946"/>
    <w:rsid w:val="004C46FD"/>
    <w:rsid w:val="004C4C4D"/>
    <w:rsid w:val="004C6853"/>
    <w:rsid w:val="004D1656"/>
    <w:rsid w:val="004D3F6D"/>
    <w:rsid w:val="004D7511"/>
    <w:rsid w:val="004E44E0"/>
    <w:rsid w:val="004E6CB7"/>
    <w:rsid w:val="004F0CE0"/>
    <w:rsid w:val="004F2A14"/>
    <w:rsid w:val="004F4C41"/>
    <w:rsid w:val="004F5F24"/>
    <w:rsid w:val="005002F6"/>
    <w:rsid w:val="005130C4"/>
    <w:rsid w:val="005159FD"/>
    <w:rsid w:val="0052048B"/>
    <w:rsid w:val="00521F63"/>
    <w:rsid w:val="00523997"/>
    <w:rsid w:val="00524D91"/>
    <w:rsid w:val="0052610E"/>
    <w:rsid w:val="005268D1"/>
    <w:rsid w:val="005274E5"/>
    <w:rsid w:val="00532794"/>
    <w:rsid w:val="00532ADA"/>
    <w:rsid w:val="0053370F"/>
    <w:rsid w:val="00533B59"/>
    <w:rsid w:val="00534C27"/>
    <w:rsid w:val="005363FA"/>
    <w:rsid w:val="00536C65"/>
    <w:rsid w:val="0054091B"/>
    <w:rsid w:val="00543E15"/>
    <w:rsid w:val="0054416B"/>
    <w:rsid w:val="00544CF9"/>
    <w:rsid w:val="005450EC"/>
    <w:rsid w:val="00547661"/>
    <w:rsid w:val="005554F0"/>
    <w:rsid w:val="005569B5"/>
    <w:rsid w:val="00557C9C"/>
    <w:rsid w:val="00565DB1"/>
    <w:rsid w:val="005717A5"/>
    <w:rsid w:val="0057438B"/>
    <w:rsid w:val="00576380"/>
    <w:rsid w:val="0057715F"/>
    <w:rsid w:val="005776BA"/>
    <w:rsid w:val="00580D9D"/>
    <w:rsid w:val="00581B80"/>
    <w:rsid w:val="0058220D"/>
    <w:rsid w:val="00583C41"/>
    <w:rsid w:val="00591162"/>
    <w:rsid w:val="005A1BA3"/>
    <w:rsid w:val="005A3317"/>
    <w:rsid w:val="005A5320"/>
    <w:rsid w:val="005A56FE"/>
    <w:rsid w:val="005A5B8E"/>
    <w:rsid w:val="005A6810"/>
    <w:rsid w:val="005B00FE"/>
    <w:rsid w:val="005B0DBB"/>
    <w:rsid w:val="005B20AE"/>
    <w:rsid w:val="005B5B8D"/>
    <w:rsid w:val="005B6CA7"/>
    <w:rsid w:val="005C48E8"/>
    <w:rsid w:val="005C68DB"/>
    <w:rsid w:val="005D01CD"/>
    <w:rsid w:val="005D11E3"/>
    <w:rsid w:val="005D356E"/>
    <w:rsid w:val="005D4BB5"/>
    <w:rsid w:val="005E17B3"/>
    <w:rsid w:val="005E1997"/>
    <w:rsid w:val="005F55A6"/>
    <w:rsid w:val="005F783D"/>
    <w:rsid w:val="00600353"/>
    <w:rsid w:val="006016F1"/>
    <w:rsid w:val="00611F5B"/>
    <w:rsid w:val="006133C5"/>
    <w:rsid w:val="00620546"/>
    <w:rsid w:val="00620B50"/>
    <w:rsid w:val="00625748"/>
    <w:rsid w:val="0062610B"/>
    <w:rsid w:val="00626147"/>
    <w:rsid w:val="00640F2A"/>
    <w:rsid w:val="006427AB"/>
    <w:rsid w:val="00653F7B"/>
    <w:rsid w:val="00655A06"/>
    <w:rsid w:val="0065639F"/>
    <w:rsid w:val="00660703"/>
    <w:rsid w:val="00660BA2"/>
    <w:rsid w:val="00662CC9"/>
    <w:rsid w:val="00663C9C"/>
    <w:rsid w:val="00665447"/>
    <w:rsid w:val="00665DF0"/>
    <w:rsid w:val="00670FF9"/>
    <w:rsid w:val="00671961"/>
    <w:rsid w:val="00671EE1"/>
    <w:rsid w:val="006748BD"/>
    <w:rsid w:val="006748D2"/>
    <w:rsid w:val="00674BB2"/>
    <w:rsid w:val="0067577B"/>
    <w:rsid w:val="00676925"/>
    <w:rsid w:val="00677933"/>
    <w:rsid w:val="006817F9"/>
    <w:rsid w:val="00682B5C"/>
    <w:rsid w:val="00686630"/>
    <w:rsid w:val="00687B9A"/>
    <w:rsid w:val="00695A75"/>
    <w:rsid w:val="006A1C00"/>
    <w:rsid w:val="006A1FAA"/>
    <w:rsid w:val="006A2057"/>
    <w:rsid w:val="006A21D2"/>
    <w:rsid w:val="006A3864"/>
    <w:rsid w:val="006A54FE"/>
    <w:rsid w:val="006B0C64"/>
    <w:rsid w:val="006B26A1"/>
    <w:rsid w:val="006B27F3"/>
    <w:rsid w:val="006B6CE1"/>
    <w:rsid w:val="006B77E6"/>
    <w:rsid w:val="006C0682"/>
    <w:rsid w:val="006C531F"/>
    <w:rsid w:val="006C7267"/>
    <w:rsid w:val="006D1F05"/>
    <w:rsid w:val="006D4686"/>
    <w:rsid w:val="006E11ED"/>
    <w:rsid w:val="006E51D7"/>
    <w:rsid w:val="006E54CF"/>
    <w:rsid w:val="006F0A76"/>
    <w:rsid w:val="006F1FD6"/>
    <w:rsid w:val="007004EF"/>
    <w:rsid w:val="00707283"/>
    <w:rsid w:val="007241ED"/>
    <w:rsid w:val="00727DD6"/>
    <w:rsid w:val="00733CCC"/>
    <w:rsid w:val="00733EC7"/>
    <w:rsid w:val="007366AB"/>
    <w:rsid w:val="0073788D"/>
    <w:rsid w:val="007453C7"/>
    <w:rsid w:val="00746AEF"/>
    <w:rsid w:val="00747300"/>
    <w:rsid w:val="00753205"/>
    <w:rsid w:val="00753456"/>
    <w:rsid w:val="00756F1C"/>
    <w:rsid w:val="0076469F"/>
    <w:rsid w:val="0076768D"/>
    <w:rsid w:val="00767A8B"/>
    <w:rsid w:val="00767AE2"/>
    <w:rsid w:val="007712AA"/>
    <w:rsid w:val="00771750"/>
    <w:rsid w:val="00775810"/>
    <w:rsid w:val="00776A3C"/>
    <w:rsid w:val="00777474"/>
    <w:rsid w:val="00777480"/>
    <w:rsid w:val="007813AC"/>
    <w:rsid w:val="0078414D"/>
    <w:rsid w:val="00784C8B"/>
    <w:rsid w:val="0078525E"/>
    <w:rsid w:val="00790E0B"/>
    <w:rsid w:val="007A5AF9"/>
    <w:rsid w:val="007B3935"/>
    <w:rsid w:val="007B3FDC"/>
    <w:rsid w:val="007B7AF3"/>
    <w:rsid w:val="007B7C84"/>
    <w:rsid w:val="007C4913"/>
    <w:rsid w:val="007C53B5"/>
    <w:rsid w:val="007C704B"/>
    <w:rsid w:val="007C7F09"/>
    <w:rsid w:val="007D0E9E"/>
    <w:rsid w:val="007D34CD"/>
    <w:rsid w:val="007D5AAF"/>
    <w:rsid w:val="007D770A"/>
    <w:rsid w:val="007E01C8"/>
    <w:rsid w:val="007E0A98"/>
    <w:rsid w:val="007E11C6"/>
    <w:rsid w:val="007E1238"/>
    <w:rsid w:val="007E1A30"/>
    <w:rsid w:val="007E1DD2"/>
    <w:rsid w:val="007E250D"/>
    <w:rsid w:val="007E2DDB"/>
    <w:rsid w:val="007E78F8"/>
    <w:rsid w:val="007F1C86"/>
    <w:rsid w:val="007F1EB9"/>
    <w:rsid w:val="007F2811"/>
    <w:rsid w:val="007F33A3"/>
    <w:rsid w:val="00807562"/>
    <w:rsid w:val="008078D0"/>
    <w:rsid w:val="00810257"/>
    <w:rsid w:val="00812618"/>
    <w:rsid w:val="0081700C"/>
    <w:rsid w:val="00817AB1"/>
    <w:rsid w:val="008245A9"/>
    <w:rsid w:val="0082521C"/>
    <w:rsid w:val="00825DED"/>
    <w:rsid w:val="008276CA"/>
    <w:rsid w:val="00831769"/>
    <w:rsid w:val="00832CCD"/>
    <w:rsid w:val="00833F2B"/>
    <w:rsid w:val="0083407D"/>
    <w:rsid w:val="008358BB"/>
    <w:rsid w:val="008369C7"/>
    <w:rsid w:val="008370AD"/>
    <w:rsid w:val="00837845"/>
    <w:rsid w:val="008438A1"/>
    <w:rsid w:val="00844E6C"/>
    <w:rsid w:val="00845C87"/>
    <w:rsid w:val="0084769A"/>
    <w:rsid w:val="0085293F"/>
    <w:rsid w:val="00853E80"/>
    <w:rsid w:val="0085425B"/>
    <w:rsid w:val="00856E97"/>
    <w:rsid w:val="00861358"/>
    <w:rsid w:val="00864570"/>
    <w:rsid w:val="00865275"/>
    <w:rsid w:val="00872041"/>
    <w:rsid w:val="0087495A"/>
    <w:rsid w:val="0087519E"/>
    <w:rsid w:val="00877717"/>
    <w:rsid w:val="00880127"/>
    <w:rsid w:val="008815F9"/>
    <w:rsid w:val="0088349A"/>
    <w:rsid w:val="008860D3"/>
    <w:rsid w:val="0089122A"/>
    <w:rsid w:val="00894085"/>
    <w:rsid w:val="00895141"/>
    <w:rsid w:val="00897343"/>
    <w:rsid w:val="008976D3"/>
    <w:rsid w:val="008A286D"/>
    <w:rsid w:val="008B2414"/>
    <w:rsid w:val="008B3BDB"/>
    <w:rsid w:val="008B496A"/>
    <w:rsid w:val="008B60F1"/>
    <w:rsid w:val="008C4594"/>
    <w:rsid w:val="008D08FE"/>
    <w:rsid w:val="008D4838"/>
    <w:rsid w:val="008E0871"/>
    <w:rsid w:val="008E08B3"/>
    <w:rsid w:val="008E2CC6"/>
    <w:rsid w:val="008E7775"/>
    <w:rsid w:val="008F380E"/>
    <w:rsid w:val="008F5002"/>
    <w:rsid w:val="008F5F90"/>
    <w:rsid w:val="008F6CFB"/>
    <w:rsid w:val="00900EE3"/>
    <w:rsid w:val="009012B1"/>
    <w:rsid w:val="00915572"/>
    <w:rsid w:val="00921BCA"/>
    <w:rsid w:val="00923170"/>
    <w:rsid w:val="0092536E"/>
    <w:rsid w:val="00925FE9"/>
    <w:rsid w:val="009271DA"/>
    <w:rsid w:val="00927551"/>
    <w:rsid w:val="00927EC9"/>
    <w:rsid w:val="009321DF"/>
    <w:rsid w:val="00934501"/>
    <w:rsid w:val="00940541"/>
    <w:rsid w:val="0094149A"/>
    <w:rsid w:val="00942189"/>
    <w:rsid w:val="0094271B"/>
    <w:rsid w:val="00942C44"/>
    <w:rsid w:val="00942D8F"/>
    <w:rsid w:val="009446BD"/>
    <w:rsid w:val="009508C8"/>
    <w:rsid w:val="00952719"/>
    <w:rsid w:val="00953CBE"/>
    <w:rsid w:val="00953DAA"/>
    <w:rsid w:val="00954A9C"/>
    <w:rsid w:val="00956DBC"/>
    <w:rsid w:val="00956DEF"/>
    <w:rsid w:val="009571AA"/>
    <w:rsid w:val="00957DE0"/>
    <w:rsid w:val="00957E3E"/>
    <w:rsid w:val="00960477"/>
    <w:rsid w:val="0096267B"/>
    <w:rsid w:val="00963E26"/>
    <w:rsid w:val="0096671D"/>
    <w:rsid w:val="009677A0"/>
    <w:rsid w:val="0096793A"/>
    <w:rsid w:val="00970D23"/>
    <w:rsid w:val="009725DE"/>
    <w:rsid w:val="009753B7"/>
    <w:rsid w:val="00975ACB"/>
    <w:rsid w:val="00980948"/>
    <w:rsid w:val="00980C0F"/>
    <w:rsid w:val="0098609F"/>
    <w:rsid w:val="009B0EE7"/>
    <w:rsid w:val="009B17FE"/>
    <w:rsid w:val="009C4D75"/>
    <w:rsid w:val="009C7189"/>
    <w:rsid w:val="009C76CB"/>
    <w:rsid w:val="009D10C7"/>
    <w:rsid w:val="009D409D"/>
    <w:rsid w:val="009E377A"/>
    <w:rsid w:val="009E39E1"/>
    <w:rsid w:val="009F0B1C"/>
    <w:rsid w:val="009F1016"/>
    <w:rsid w:val="009F11EB"/>
    <w:rsid w:val="009F1B38"/>
    <w:rsid w:val="009F60E5"/>
    <w:rsid w:val="009F6A09"/>
    <w:rsid w:val="00A0129A"/>
    <w:rsid w:val="00A02738"/>
    <w:rsid w:val="00A07668"/>
    <w:rsid w:val="00A1311D"/>
    <w:rsid w:val="00A20418"/>
    <w:rsid w:val="00A20DC9"/>
    <w:rsid w:val="00A275C8"/>
    <w:rsid w:val="00A300DD"/>
    <w:rsid w:val="00A30163"/>
    <w:rsid w:val="00A32962"/>
    <w:rsid w:val="00A378F4"/>
    <w:rsid w:val="00A40CA3"/>
    <w:rsid w:val="00A450C4"/>
    <w:rsid w:val="00A507E9"/>
    <w:rsid w:val="00A50DD6"/>
    <w:rsid w:val="00A5223D"/>
    <w:rsid w:val="00A52DB2"/>
    <w:rsid w:val="00A5519E"/>
    <w:rsid w:val="00A6044F"/>
    <w:rsid w:val="00A63002"/>
    <w:rsid w:val="00A66021"/>
    <w:rsid w:val="00A73C87"/>
    <w:rsid w:val="00A7494B"/>
    <w:rsid w:val="00A74F56"/>
    <w:rsid w:val="00A75A6D"/>
    <w:rsid w:val="00A8277F"/>
    <w:rsid w:val="00A84B1A"/>
    <w:rsid w:val="00A85437"/>
    <w:rsid w:val="00A87189"/>
    <w:rsid w:val="00A94958"/>
    <w:rsid w:val="00A95BF1"/>
    <w:rsid w:val="00A9751E"/>
    <w:rsid w:val="00AA25F5"/>
    <w:rsid w:val="00AA7C24"/>
    <w:rsid w:val="00AB1EC4"/>
    <w:rsid w:val="00AB51B4"/>
    <w:rsid w:val="00AB59CD"/>
    <w:rsid w:val="00AC3EFF"/>
    <w:rsid w:val="00AC662B"/>
    <w:rsid w:val="00AC7159"/>
    <w:rsid w:val="00AC7B7E"/>
    <w:rsid w:val="00AD661D"/>
    <w:rsid w:val="00AE0D51"/>
    <w:rsid w:val="00AE2A17"/>
    <w:rsid w:val="00AF23A6"/>
    <w:rsid w:val="00AF34FD"/>
    <w:rsid w:val="00AF4483"/>
    <w:rsid w:val="00B0063A"/>
    <w:rsid w:val="00B042DD"/>
    <w:rsid w:val="00B069BD"/>
    <w:rsid w:val="00B07E49"/>
    <w:rsid w:val="00B106EC"/>
    <w:rsid w:val="00B12130"/>
    <w:rsid w:val="00B13745"/>
    <w:rsid w:val="00B14DA2"/>
    <w:rsid w:val="00B16E7F"/>
    <w:rsid w:val="00B20FC5"/>
    <w:rsid w:val="00B21FE5"/>
    <w:rsid w:val="00B22B91"/>
    <w:rsid w:val="00B24BF6"/>
    <w:rsid w:val="00B256F2"/>
    <w:rsid w:val="00B26902"/>
    <w:rsid w:val="00B32EE3"/>
    <w:rsid w:val="00B41D23"/>
    <w:rsid w:val="00B43ED0"/>
    <w:rsid w:val="00B43F72"/>
    <w:rsid w:val="00B502E0"/>
    <w:rsid w:val="00B5650C"/>
    <w:rsid w:val="00B64D25"/>
    <w:rsid w:val="00B70916"/>
    <w:rsid w:val="00B75CE5"/>
    <w:rsid w:val="00B80675"/>
    <w:rsid w:val="00B8179B"/>
    <w:rsid w:val="00B830EB"/>
    <w:rsid w:val="00B85616"/>
    <w:rsid w:val="00B86031"/>
    <w:rsid w:val="00B8620E"/>
    <w:rsid w:val="00B86761"/>
    <w:rsid w:val="00B906F1"/>
    <w:rsid w:val="00B9770E"/>
    <w:rsid w:val="00BA1262"/>
    <w:rsid w:val="00BA13CF"/>
    <w:rsid w:val="00BA3530"/>
    <w:rsid w:val="00BA4EF6"/>
    <w:rsid w:val="00BA68A3"/>
    <w:rsid w:val="00BA71EE"/>
    <w:rsid w:val="00BA77F2"/>
    <w:rsid w:val="00BB344D"/>
    <w:rsid w:val="00BB5D91"/>
    <w:rsid w:val="00BB61D3"/>
    <w:rsid w:val="00BC06AE"/>
    <w:rsid w:val="00BC1927"/>
    <w:rsid w:val="00BC319D"/>
    <w:rsid w:val="00BC35D4"/>
    <w:rsid w:val="00BC4995"/>
    <w:rsid w:val="00BC6903"/>
    <w:rsid w:val="00BC7967"/>
    <w:rsid w:val="00BE1927"/>
    <w:rsid w:val="00BE744A"/>
    <w:rsid w:val="00BF1567"/>
    <w:rsid w:val="00BF6961"/>
    <w:rsid w:val="00C050A5"/>
    <w:rsid w:val="00C055CC"/>
    <w:rsid w:val="00C07DC7"/>
    <w:rsid w:val="00C07E08"/>
    <w:rsid w:val="00C10AA3"/>
    <w:rsid w:val="00C10D04"/>
    <w:rsid w:val="00C12A83"/>
    <w:rsid w:val="00C13450"/>
    <w:rsid w:val="00C21462"/>
    <w:rsid w:val="00C21653"/>
    <w:rsid w:val="00C2473B"/>
    <w:rsid w:val="00C2698B"/>
    <w:rsid w:val="00C26E35"/>
    <w:rsid w:val="00C27AA9"/>
    <w:rsid w:val="00C32DFF"/>
    <w:rsid w:val="00C331BE"/>
    <w:rsid w:val="00C40692"/>
    <w:rsid w:val="00C4324E"/>
    <w:rsid w:val="00C44B12"/>
    <w:rsid w:val="00C45B1B"/>
    <w:rsid w:val="00C462AE"/>
    <w:rsid w:val="00C47B58"/>
    <w:rsid w:val="00C47C14"/>
    <w:rsid w:val="00C50B91"/>
    <w:rsid w:val="00C529AE"/>
    <w:rsid w:val="00C56C71"/>
    <w:rsid w:val="00C56EE7"/>
    <w:rsid w:val="00C6563E"/>
    <w:rsid w:val="00C67BB4"/>
    <w:rsid w:val="00C67E82"/>
    <w:rsid w:val="00C7079C"/>
    <w:rsid w:val="00C73705"/>
    <w:rsid w:val="00C77DCC"/>
    <w:rsid w:val="00C77EA5"/>
    <w:rsid w:val="00C82172"/>
    <w:rsid w:val="00C8466D"/>
    <w:rsid w:val="00C910B1"/>
    <w:rsid w:val="00C950B7"/>
    <w:rsid w:val="00C95328"/>
    <w:rsid w:val="00C95D55"/>
    <w:rsid w:val="00CA30D9"/>
    <w:rsid w:val="00CA5A95"/>
    <w:rsid w:val="00CA6707"/>
    <w:rsid w:val="00CA6934"/>
    <w:rsid w:val="00CA771D"/>
    <w:rsid w:val="00CB061C"/>
    <w:rsid w:val="00CB1B6B"/>
    <w:rsid w:val="00CB6831"/>
    <w:rsid w:val="00CC0281"/>
    <w:rsid w:val="00CC2BEE"/>
    <w:rsid w:val="00CC6551"/>
    <w:rsid w:val="00CC6D6C"/>
    <w:rsid w:val="00CD0086"/>
    <w:rsid w:val="00CD0D6E"/>
    <w:rsid w:val="00CD64B7"/>
    <w:rsid w:val="00CD75F7"/>
    <w:rsid w:val="00CE4FB7"/>
    <w:rsid w:val="00CE549D"/>
    <w:rsid w:val="00CE6584"/>
    <w:rsid w:val="00CE7B6F"/>
    <w:rsid w:val="00CF089D"/>
    <w:rsid w:val="00CF7A65"/>
    <w:rsid w:val="00D00123"/>
    <w:rsid w:val="00D00596"/>
    <w:rsid w:val="00D00957"/>
    <w:rsid w:val="00D023CD"/>
    <w:rsid w:val="00D0575C"/>
    <w:rsid w:val="00D11D4E"/>
    <w:rsid w:val="00D11FDE"/>
    <w:rsid w:val="00D1772E"/>
    <w:rsid w:val="00D24155"/>
    <w:rsid w:val="00D2626F"/>
    <w:rsid w:val="00D26DF9"/>
    <w:rsid w:val="00D27072"/>
    <w:rsid w:val="00D302E8"/>
    <w:rsid w:val="00D30CE2"/>
    <w:rsid w:val="00D3555F"/>
    <w:rsid w:val="00D3585F"/>
    <w:rsid w:val="00D372B9"/>
    <w:rsid w:val="00D374C9"/>
    <w:rsid w:val="00D52A38"/>
    <w:rsid w:val="00D538D3"/>
    <w:rsid w:val="00D54CD2"/>
    <w:rsid w:val="00D56DC8"/>
    <w:rsid w:val="00D56E29"/>
    <w:rsid w:val="00D607E4"/>
    <w:rsid w:val="00D61825"/>
    <w:rsid w:val="00D62F61"/>
    <w:rsid w:val="00D718A1"/>
    <w:rsid w:val="00D71956"/>
    <w:rsid w:val="00D7205F"/>
    <w:rsid w:val="00D7293A"/>
    <w:rsid w:val="00D81A35"/>
    <w:rsid w:val="00D82580"/>
    <w:rsid w:val="00D8561D"/>
    <w:rsid w:val="00D94A11"/>
    <w:rsid w:val="00DA1C1B"/>
    <w:rsid w:val="00DA2473"/>
    <w:rsid w:val="00DA5E42"/>
    <w:rsid w:val="00DB4756"/>
    <w:rsid w:val="00DC0146"/>
    <w:rsid w:val="00DC3EAA"/>
    <w:rsid w:val="00DD0B12"/>
    <w:rsid w:val="00DD0B87"/>
    <w:rsid w:val="00DD194F"/>
    <w:rsid w:val="00DD42AF"/>
    <w:rsid w:val="00DD5DD2"/>
    <w:rsid w:val="00DD5F66"/>
    <w:rsid w:val="00DE1925"/>
    <w:rsid w:val="00DE3C48"/>
    <w:rsid w:val="00DE4CC2"/>
    <w:rsid w:val="00DE5BF6"/>
    <w:rsid w:val="00DE5FF5"/>
    <w:rsid w:val="00DE789A"/>
    <w:rsid w:val="00DF05F4"/>
    <w:rsid w:val="00DF4A72"/>
    <w:rsid w:val="00DF7C21"/>
    <w:rsid w:val="00E01F48"/>
    <w:rsid w:val="00E0211B"/>
    <w:rsid w:val="00E028AB"/>
    <w:rsid w:val="00E035B6"/>
    <w:rsid w:val="00E056C9"/>
    <w:rsid w:val="00E05737"/>
    <w:rsid w:val="00E059A7"/>
    <w:rsid w:val="00E077E8"/>
    <w:rsid w:val="00E133B3"/>
    <w:rsid w:val="00E14093"/>
    <w:rsid w:val="00E21376"/>
    <w:rsid w:val="00E229E3"/>
    <w:rsid w:val="00E31C90"/>
    <w:rsid w:val="00E3268B"/>
    <w:rsid w:val="00E41629"/>
    <w:rsid w:val="00E41848"/>
    <w:rsid w:val="00E46C17"/>
    <w:rsid w:val="00E502EE"/>
    <w:rsid w:val="00E50D35"/>
    <w:rsid w:val="00E56ED5"/>
    <w:rsid w:val="00E627E4"/>
    <w:rsid w:val="00E62C43"/>
    <w:rsid w:val="00E64B95"/>
    <w:rsid w:val="00E64FE9"/>
    <w:rsid w:val="00E651DA"/>
    <w:rsid w:val="00E66069"/>
    <w:rsid w:val="00E6694F"/>
    <w:rsid w:val="00E736D5"/>
    <w:rsid w:val="00E762F9"/>
    <w:rsid w:val="00E7685B"/>
    <w:rsid w:val="00E777A1"/>
    <w:rsid w:val="00E77938"/>
    <w:rsid w:val="00E8073C"/>
    <w:rsid w:val="00E8102D"/>
    <w:rsid w:val="00E90A09"/>
    <w:rsid w:val="00E918D3"/>
    <w:rsid w:val="00E92343"/>
    <w:rsid w:val="00E9334F"/>
    <w:rsid w:val="00E96A58"/>
    <w:rsid w:val="00EA03CE"/>
    <w:rsid w:val="00EA06AE"/>
    <w:rsid w:val="00EA06EB"/>
    <w:rsid w:val="00EA1298"/>
    <w:rsid w:val="00EA4201"/>
    <w:rsid w:val="00EB0279"/>
    <w:rsid w:val="00EB1F62"/>
    <w:rsid w:val="00EB35D6"/>
    <w:rsid w:val="00EB4C0C"/>
    <w:rsid w:val="00EB4F19"/>
    <w:rsid w:val="00EB7E3A"/>
    <w:rsid w:val="00EC1404"/>
    <w:rsid w:val="00EC24A7"/>
    <w:rsid w:val="00ED427C"/>
    <w:rsid w:val="00ED7597"/>
    <w:rsid w:val="00ED7B95"/>
    <w:rsid w:val="00EE044D"/>
    <w:rsid w:val="00EE4AD3"/>
    <w:rsid w:val="00EE57A0"/>
    <w:rsid w:val="00EE58D2"/>
    <w:rsid w:val="00EE627D"/>
    <w:rsid w:val="00EF3386"/>
    <w:rsid w:val="00EF4560"/>
    <w:rsid w:val="00EF6CDD"/>
    <w:rsid w:val="00EF7226"/>
    <w:rsid w:val="00EF7966"/>
    <w:rsid w:val="00F017B6"/>
    <w:rsid w:val="00F02118"/>
    <w:rsid w:val="00F03A37"/>
    <w:rsid w:val="00F04365"/>
    <w:rsid w:val="00F07288"/>
    <w:rsid w:val="00F10789"/>
    <w:rsid w:val="00F10C18"/>
    <w:rsid w:val="00F258E1"/>
    <w:rsid w:val="00F30CB3"/>
    <w:rsid w:val="00F3454D"/>
    <w:rsid w:val="00F346D2"/>
    <w:rsid w:val="00F359B4"/>
    <w:rsid w:val="00F369B2"/>
    <w:rsid w:val="00F36F17"/>
    <w:rsid w:val="00F37030"/>
    <w:rsid w:val="00F41354"/>
    <w:rsid w:val="00F45010"/>
    <w:rsid w:val="00F456F8"/>
    <w:rsid w:val="00F467E0"/>
    <w:rsid w:val="00F47F1D"/>
    <w:rsid w:val="00F60A98"/>
    <w:rsid w:val="00F65E01"/>
    <w:rsid w:val="00F70006"/>
    <w:rsid w:val="00F70207"/>
    <w:rsid w:val="00F70413"/>
    <w:rsid w:val="00F73D16"/>
    <w:rsid w:val="00F76EB1"/>
    <w:rsid w:val="00F775E4"/>
    <w:rsid w:val="00F83726"/>
    <w:rsid w:val="00F84571"/>
    <w:rsid w:val="00F90601"/>
    <w:rsid w:val="00F94563"/>
    <w:rsid w:val="00F97F8C"/>
    <w:rsid w:val="00FA1798"/>
    <w:rsid w:val="00FA5675"/>
    <w:rsid w:val="00FA5827"/>
    <w:rsid w:val="00FA62F0"/>
    <w:rsid w:val="00FB2994"/>
    <w:rsid w:val="00FB3B93"/>
    <w:rsid w:val="00FB5895"/>
    <w:rsid w:val="00FB7AE6"/>
    <w:rsid w:val="00FC1ECF"/>
    <w:rsid w:val="00FC610E"/>
    <w:rsid w:val="00FC77AE"/>
    <w:rsid w:val="00FD6D12"/>
    <w:rsid w:val="00FD7C06"/>
    <w:rsid w:val="00FE3769"/>
    <w:rsid w:val="00FE5333"/>
    <w:rsid w:val="00FF0591"/>
    <w:rsid w:val="00FF0645"/>
    <w:rsid w:val="00FF1181"/>
    <w:rsid w:val="00FF36FD"/>
    <w:rsid w:val="00FF7C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rPr>
  </w:style>
  <w:style w:type="paragraph" w:styleId="Kop1">
    <w:name w:val="heading 1"/>
    <w:basedOn w:val="Standaard"/>
    <w:next w:val="Standaard"/>
    <w:semiHidden/>
    <w:qFormat/>
    <w:pPr>
      <w:numPr>
        <w:numId w:val="3"/>
      </w:numPr>
      <w:tabs>
        <w:tab w:val="clear" w:pos="1440"/>
        <w:tab w:val="num" w:pos="360"/>
      </w:tabs>
      <w:spacing w:after="240"/>
      <w:outlineLvl w:val="0"/>
    </w:pPr>
    <w:rPr>
      <w:rFonts w:ascii="Lucida Sans" w:hAnsi="Lucida Sans"/>
      <w:b/>
      <w:sz w:val="24"/>
    </w:rPr>
  </w:style>
  <w:style w:type="paragraph" w:styleId="Kop2">
    <w:name w:val="heading 2"/>
    <w:basedOn w:val="Standaard"/>
    <w:next w:val="Standaard"/>
    <w:semiHidden/>
    <w:qFormat/>
    <w:pPr>
      <w:numPr>
        <w:ilvl w:val="1"/>
        <w:numId w:val="3"/>
      </w:numPr>
      <w:outlineLvl w:val="1"/>
    </w:pPr>
    <w:rPr>
      <w:rFonts w:ascii="Lucida Sans" w:hAnsi="Lucida Sans"/>
      <w:b/>
      <w:i/>
      <w:sz w:val="24"/>
    </w:rPr>
  </w:style>
  <w:style w:type="paragraph" w:styleId="Kop3">
    <w:name w:val="heading 3"/>
    <w:basedOn w:val="Standaard"/>
    <w:next w:val="Standaard"/>
    <w:semiHidden/>
    <w:qFormat/>
    <w:pPr>
      <w:numPr>
        <w:ilvl w:val="2"/>
        <w:numId w:val="3"/>
      </w:numPr>
      <w:outlineLvl w:val="2"/>
    </w:pPr>
    <w:rPr>
      <w:rFonts w:ascii="Lucida Sans" w:hAnsi="Lucida Sans"/>
      <w:b/>
      <w:i/>
    </w:rPr>
  </w:style>
  <w:style w:type="paragraph" w:styleId="Kop4">
    <w:name w:val="heading 4"/>
    <w:basedOn w:val="Standaard"/>
    <w:next w:val="Standaard"/>
    <w:semiHidden/>
    <w:qFormat/>
    <w:rsid w:val="00DE789A"/>
    <w:p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C07DC7"/>
    <w:pPr>
      <w:numPr>
        <w:ilvl w:val="4"/>
        <w:numId w:val="11"/>
      </w:numPr>
      <w:spacing w:before="240" w:after="60"/>
      <w:outlineLvl w:val="4"/>
    </w:pPr>
    <w:rPr>
      <w:b/>
      <w:bCs/>
      <w:i/>
      <w:iCs/>
      <w:sz w:val="26"/>
      <w:szCs w:val="26"/>
    </w:rPr>
  </w:style>
  <w:style w:type="paragraph" w:styleId="Kop6">
    <w:name w:val="heading 6"/>
    <w:basedOn w:val="Standaard"/>
    <w:next w:val="Standaard"/>
    <w:semiHidden/>
    <w:qFormat/>
    <w:rsid w:val="00C07DC7"/>
    <w:pPr>
      <w:numPr>
        <w:ilvl w:val="5"/>
        <w:numId w:val="11"/>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C07DC7"/>
    <w:pPr>
      <w:numPr>
        <w:ilvl w:val="6"/>
        <w:numId w:val="11"/>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C07DC7"/>
    <w:pPr>
      <w:numPr>
        <w:ilvl w:val="7"/>
        <w:numId w:val="11"/>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C07DC7"/>
    <w:pPr>
      <w:numPr>
        <w:ilvl w:val="8"/>
        <w:numId w:val="1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3A4E27"/>
    <w:pPr>
      <w:numPr>
        <w:numId w:val="1"/>
      </w:numPr>
    </w:pPr>
  </w:style>
  <w:style w:type="numbering" w:styleId="1ai">
    <w:name w:val="Outline List 1"/>
    <w:basedOn w:val="Geenlijst"/>
    <w:semiHidden/>
    <w:rsid w:val="003A4E27"/>
    <w:pPr>
      <w:numPr>
        <w:numId w:val="2"/>
      </w:numPr>
    </w:pPr>
  </w:style>
  <w:style w:type="table" w:styleId="3D-effectenvoortabel1">
    <w:name w:val="Table 3D effects 1"/>
    <w:basedOn w:val="Standaardtabel"/>
    <w:semiHidden/>
    <w:rsid w:val="003A4E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3A4E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3A4E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3A4E27"/>
  </w:style>
  <w:style w:type="paragraph" w:styleId="Adresenvelop">
    <w:name w:val="envelope address"/>
    <w:basedOn w:val="Standaard"/>
    <w:semiHidden/>
    <w:rsid w:val="003A4E27"/>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3A4E27"/>
    <w:pPr>
      <w:ind w:left="4252"/>
    </w:pPr>
  </w:style>
  <w:style w:type="paragraph" w:styleId="Afzender">
    <w:name w:val="envelope return"/>
    <w:basedOn w:val="Standaard"/>
    <w:semiHidden/>
    <w:rsid w:val="003A4E27"/>
    <w:rPr>
      <w:rFonts w:ascii="Arial" w:hAnsi="Arial" w:cs="Arial"/>
    </w:rPr>
  </w:style>
  <w:style w:type="numbering" w:styleId="Artikelsectie">
    <w:name w:val="Outline List 3"/>
    <w:basedOn w:val="Geenlijst"/>
    <w:semiHidden/>
    <w:rsid w:val="003A4E27"/>
    <w:pPr>
      <w:numPr>
        <w:numId w:val="3"/>
      </w:numPr>
    </w:pPr>
  </w:style>
  <w:style w:type="paragraph" w:styleId="Ballontekst">
    <w:name w:val="Balloon Text"/>
    <w:basedOn w:val="Standaard"/>
    <w:semiHidden/>
    <w:rsid w:val="003A4E27"/>
    <w:rPr>
      <w:rFonts w:ascii="Tahoma" w:hAnsi="Tahoma" w:cs="Tahoma"/>
      <w:sz w:val="16"/>
      <w:szCs w:val="16"/>
    </w:rPr>
  </w:style>
  <w:style w:type="paragraph" w:styleId="Berichtkop">
    <w:name w:val="Message Header"/>
    <w:basedOn w:val="Standaard"/>
    <w:semiHidden/>
    <w:rsid w:val="003A4E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3A4E27"/>
    <w:pPr>
      <w:spacing w:before="120" w:after="120"/>
    </w:pPr>
    <w:rPr>
      <w:b/>
      <w:bCs/>
    </w:rPr>
  </w:style>
  <w:style w:type="paragraph" w:styleId="Bloktekst">
    <w:name w:val="Block Text"/>
    <w:basedOn w:val="Standaard"/>
    <w:semiHidden/>
    <w:rsid w:val="003A4E27"/>
    <w:pPr>
      <w:spacing w:after="120"/>
      <w:ind w:left="1440" w:right="1440"/>
    </w:pPr>
  </w:style>
  <w:style w:type="paragraph" w:styleId="Bronvermelding">
    <w:name w:val="table of authorities"/>
    <w:basedOn w:val="Standaard"/>
    <w:next w:val="Standaard"/>
    <w:semiHidden/>
    <w:rsid w:val="003A4E27"/>
    <w:pPr>
      <w:ind w:left="200" w:hanging="200"/>
    </w:pPr>
  </w:style>
  <w:style w:type="paragraph" w:styleId="Datum">
    <w:name w:val="Date"/>
    <w:basedOn w:val="Standaard"/>
    <w:next w:val="Standaard"/>
    <w:semiHidden/>
    <w:rsid w:val="003A4E27"/>
  </w:style>
  <w:style w:type="paragraph" w:styleId="Documentstructuur">
    <w:name w:val="Document Map"/>
    <w:basedOn w:val="Standaard"/>
    <w:semiHidden/>
    <w:rsid w:val="003A4E27"/>
    <w:pPr>
      <w:shd w:val="clear" w:color="auto" w:fill="000080"/>
    </w:pPr>
    <w:rPr>
      <w:rFonts w:ascii="Tahoma" w:hAnsi="Tahoma" w:cs="Tahoma"/>
    </w:rPr>
  </w:style>
  <w:style w:type="table" w:styleId="Eenvoudigetabel1">
    <w:name w:val="Table Simple 1"/>
    <w:basedOn w:val="Standaardtabel"/>
    <w:semiHidden/>
    <w:rsid w:val="003A4E2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3A4E2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3A4E2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3A4E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3A4E27"/>
    <w:rPr>
      <w:vertAlign w:val="superscript"/>
    </w:rPr>
  </w:style>
  <w:style w:type="paragraph" w:styleId="Eindnoottekst">
    <w:name w:val="endnote text"/>
    <w:basedOn w:val="Standaard"/>
    <w:semiHidden/>
    <w:rsid w:val="003A4E27"/>
  </w:style>
  <w:style w:type="table" w:styleId="Elegantetabel">
    <w:name w:val="Table Elegant"/>
    <w:basedOn w:val="Standaardtabel"/>
    <w:semiHidden/>
    <w:rsid w:val="003A4E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3A4E27"/>
  </w:style>
  <w:style w:type="character" w:styleId="GevolgdeHyperlink">
    <w:name w:val="FollowedHyperlink"/>
    <w:semiHidden/>
    <w:rsid w:val="003A4E27"/>
    <w:rPr>
      <w:color w:val="800080"/>
      <w:u w:val="single"/>
    </w:rPr>
  </w:style>
  <w:style w:type="paragraph" w:styleId="Handtekening">
    <w:name w:val="Signature"/>
    <w:basedOn w:val="Standaard"/>
    <w:semiHidden/>
    <w:rsid w:val="003A4E27"/>
    <w:pPr>
      <w:ind w:left="4252"/>
    </w:pPr>
  </w:style>
  <w:style w:type="paragraph" w:styleId="HTML-voorafopgemaakt">
    <w:name w:val="HTML Preformatted"/>
    <w:basedOn w:val="Standaard"/>
    <w:semiHidden/>
    <w:rsid w:val="003A4E27"/>
    <w:rPr>
      <w:rFonts w:ascii="Courier New" w:hAnsi="Courier New" w:cs="Courier New"/>
    </w:rPr>
  </w:style>
  <w:style w:type="character" w:styleId="HTMLCode">
    <w:name w:val="HTML Code"/>
    <w:semiHidden/>
    <w:rsid w:val="003A4E27"/>
    <w:rPr>
      <w:rFonts w:ascii="Courier New" w:hAnsi="Courier New" w:cs="Courier New"/>
      <w:sz w:val="20"/>
      <w:szCs w:val="20"/>
    </w:rPr>
  </w:style>
  <w:style w:type="character" w:styleId="HTMLDefinition">
    <w:name w:val="HTML Definition"/>
    <w:semiHidden/>
    <w:rsid w:val="003A4E27"/>
    <w:rPr>
      <w:i/>
      <w:iCs/>
    </w:rPr>
  </w:style>
  <w:style w:type="character" w:styleId="HTMLVariable">
    <w:name w:val="HTML Variable"/>
    <w:semiHidden/>
    <w:rsid w:val="003A4E27"/>
    <w:rPr>
      <w:i/>
      <w:iCs/>
    </w:rPr>
  </w:style>
  <w:style w:type="character" w:styleId="HTML-acroniem">
    <w:name w:val="HTML Acronym"/>
    <w:basedOn w:val="Standaardalinea-lettertype"/>
    <w:semiHidden/>
    <w:rsid w:val="003A4E27"/>
  </w:style>
  <w:style w:type="paragraph" w:styleId="HTML-adres">
    <w:name w:val="HTML Address"/>
    <w:basedOn w:val="Standaard"/>
    <w:semiHidden/>
    <w:rsid w:val="003A4E27"/>
    <w:rPr>
      <w:i/>
      <w:iCs/>
    </w:rPr>
  </w:style>
  <w:style w:type="character" w:styleId="HTML-citaat">
    <w:name w:val="HTML Cite"/>
    <w:semiHidden/>
    <w:rsid w:val="003A4E27"/>
    <w:rPr>
      <w:i/>
      <w:iCs/>
    </w:rPr>
  </w:style>
  <w:style w:type="character" w:styleId="HTML-schrijfmachine">
    <w:name w:val="HTML Typewriter"/>
    <w:semiHidden/>
    <w:rsid w:val="003A4E27"/>
    <w:rPr>
      <w:rFonts w:ascii="Courier New" w:hAnsi="Courier New" w:cs="Courier New"/>
      <w:sz w:val="20"/>
      <w:szCs w:val="20"/>
    </w:rPr>
  </w:style>
  <w:style w:type="character" w:styleId="HTML-toetsenbord">
    <w:name w:val="HTML Keyboard"/>
    <w:semiHidden/>
    <w:rsid w:val="003A4E27"/>
    <w:rPr>
      <w:rFonts w:ascii="Courier New" w:hAnsi="Courier New" w:cs="Courier New"/>
      <w:sz w:val="20"/>
      <w:szCs w:val="20"/>
    </w:rPr>
  </w:style>
  <w:style w:type="character" w:styleId="HTML-voorbeeld">
    <w:name w:val="HTML Sample"/>
    <w:semiHidden/>
    <w:rsid w:val="003A4E27"/>
    <w:rPr>
      <w:rFonts w:ascii="Courier New" w:hAnsi="Courier New" w:cs="Courier New"/>
    </w:rPr>
  </w:style>
  <w:style w:type="character" w:styleId="Hyperlink">
    <w:name w:val="Hyperlink"/>
    <w:uiPriority w:val="99"/>
    <w:rsid w:val="003A4E27"/>
    <w:rPr>
      <w:color w:val="0000FF"/>
      <w:u w:val="single"/>
    </w:rPr>
  </w:style>
  <w:style w:type="paragraph" w:styleId="Index1">
    <w:name w:val="index 1"/>
    <w:basedOn w:val="Standaard"/>
    <w:next w:val="Standaard"/>
    <w:autoRedefine/>
    <w:semiHidden/>
    <w:rsid w:val="003A4E27"/>
    <w:pPr>
      <w:ind w:left="200" w:hanging="200"/>
    </w:pPr>
  </w:style>
  <w:style w:type="paragraph" w:styleId="Index2">
    <w:name w:val="index 2"/>
    <w:basedOn w:val="Standaard"/>
    <w:next w:val="Standaard"/>
    <w:autoRedefine/>
    <w:semiHidden/>
    <w:rsid w:val="003A4E27"/>
    <w:pPr>
      <w:ind w:left="400" w:hanging="200"/>
    </w:pPr>
  </w:style>
  <w:style w:type="paragraph" w:styleId="Index3">
    <w:name w:val="index 3"/>
    <w:basedOn w:val="Standaard"/>
    <w:next w:val="Standaard"/>
    <w:autoRedefine/>
    <w:semiHidden/>
    <w:rsid w:val="003A4E27"/>
    <w:pPr>
      <w:ind w:left="600" w:hanging="200"/>
    </w:pPr>
  </w:style>
  <w:style w:type="paragraph" w:styleId="Index4">
    <w:name w:val="index 4"/>
    <w:basedOn w:val="Standaard"/>
    <w:next w:val="Standaard"/>
    <w:autoRedefine/>
    <w:semiHidden/>
    <w:rsid w:val="003A4E27"/>
    <w:pPr>
      <w:ind w:left="800" w:hanging="200"/>
    </w:pPr>
  </w:style>
  <w:style w:type="paragraph" w:styleId="Index5">
    <w:name w:val="index 5"/>
    <w:basedOn w:val="Standaard"/>
    <w:next w:val="Standaard"/>
    <w:autoRedefine/>
    <w:semiHidden/>
    <w:rsid w:val="003A4E27"/>
    <w:pPr>
      <w:ind w:left="1000" w:hanging="200"/>
    </w:pPr>
  </w:style>
  <w:style w:type="paragraph" w:styleId="Index6">
    <w:name w:val="index 6"/>
    <w:basedOn w:val="Standaard"/>
    <w:next w:val="Standaard"/>
    <w:autoRedefine/>
    <w:semiHidden/>
    <w:rsid w:val="003A4E27"/>
    <w:pPr>
      <w:ind w:left="1200" w:hanging="200"/>
    </w:pPr>
  </w:style>
  <w:style w:type="paragraph" w:styleId="Index7">
    <w:name w:val="index 7"/>
    <w:basedOn w:val="Standaard"/>
    <w:next w:val="Standaard"/>
    <w:autoRedefine/>
    <w:semiHidden/>
    <w:rsid w:val="003A4E27"/>
    <w:pPr>
      <w:ind w:left="1400" w:hanging="200"/>
    </w:pPr>
  </w:style>
  <w:style w:type="paragraph" w:styleId="Index8">
    <w:name w:val="index 8"/>
    <w:basedOn w:val="Standaard"/>
    <w:next w:val="Standaard"/>
    <w:autoRedefine/>
    <w:semiHidden/>
    <w:rsid w:val="003A4E27"/>
    <w:pPr>
      <w:ind w:left="1600" w:hanging="200"/>
    </w:pPr>
  </w:style>
  <w:style w:type="paragraph" w:styleId="Index9">
    <w:name w:val="index 9"/>
    <w:basedOn w:val="Standaard"/>
    <w:next w:val="Standaard"/>
    <w:autoRedefine/>
    <w:semiHidden/>
    <w:rsid w:val="003A4E27"/>
    <w:pPr>
      <w:ind w:left="1800" w:hanging="200"/>
    </w:pPr>
  </w:style>
  <w:style w:type="paragraph" w:styleId="Indexkop">
    <w:name w:val="index heading"/>
    <w:basedOn w:val="Standaard"/>
    <w:next w:val="Index1"/>
    <w:semiHidden/>
    <w:rsid w:val="003A4E27"/>
    <w:rPr>
      <w:rFonts w:ascii="Arial" w:hAnsi="Arial" w:cs="Arial"/>
      <w:b/>
      <w:bCs/>
    </w:rPr>
  </w:style>
  <w:style w:type="paragraph" w:styleId="Inhopg1">
    <w:name w:val="toc 1"/>
    <w:basedOn w:val="Standaard"/>
    <w:next w:val="Standaard"/>
    <w:uiPriority w:val="39"/>
    <w:qFormat/>
    <w:rsid w:val="00FC77AE"/>
    <w:pPr>
      <w:tabs>
        <w:tab w:val="left" w:pos="397"/>
        <w:tab w:val="right" w:pos="6679"/>
      </w:tabs>
      <w:spacing w:before="240"/>
    </w:pPr>
    <w:rPr>
      <w:b/>
    </w:rPr>
  </w:style>
  <w:style w:type="paragraph" w:styleId="Inhopg2">
    <w:name w:val="toc 2"/>
    <w:basedOn w:val="Standaard"/>
    <w:next w:val="Standaard"/>
    <w:uiPriority w:val="39"/>
    <w:qFormat/>
    <w:rsid w:val="003A75B4"/>
    <w:pPr>
      <w:tabs>
        <w:tab w:val="left" w:pos="794"/>
        <w:tab w:val="right" w:pos="6679"/>
      </w:tabs>
    </w:pPr>
  </w:style>
  <w:style w:type="paragraph" w:styleId="Inhopg3">
    <w:name w:val="toc 3"/>
    <w:basedOn w:val="Standaard"/>
    <w:next w:val="Standaard"/>
    <w:uiPriority w:val="39"/>
    <w:semiHidden/>
    <w:qFormat/>
    <w:rsid w:val="003A75B4"/>
    <w:pPr>
      <w:tabs>
        <w:tab w:val="left" w:pos="794"/>
        <w:tab w:val="right" w:pos="6679"/>
      </w:tabs>
    </w:pPr>
  </w:style>
  <w:style w:type="paragraph" w:styleId="Inhopg4">
    <w:name w:val="toc 4"/>
    <w:basedOn w:val="Standaard"/>
    <w:next w:val="Standaard"/>
    <w:semiHidden/>
    <w:rsid w:val="003A75B4"/>
    <w:pPr>
      <w:tabs>
        <w:tab w:val="left" w:pos="794"/>
        <w:tab w:val="right" w:pos="6679"/>
      </w:tabs>
    </w:pPr>
  </w:style>
  <w:style w:type="paragraph" w:styleId="Inhopg5">
    <w:name w:val="toc 5"/>
    <w:basedOn w:val="Standaard"/>
    <w:next w:val="Standaard"/>
    <w:autoRedefine/>
    <w:semiHidden/>
    <w:rsid w:val="003A4E27"/>
    <w:pPr>
      <w:ind w:left="800"/>
    </w:pPr>
  </w:style>
  <w:style w:type="paragraph" w:styleId="Inhopg6">
    <w:name w:val="toc 6"/>
    <w:basedOn w:val="Standaard"/>
    <w:next w:val="Standaard"/>
    <w:autoRedefine/>
    <w:semiHidden/>
    <w:rsid w:val="003A4E27"/>
    <w:pPr>
      <w:ind w:left="1000"/>
    </w:pPr>
  </w:style>
  <w:style w:type="paragraph" w:styleId="Inhopg7">
    <w:name w:val="toc 7"/>
    <w:basedOn w:val="Standaard"/>
    <w:next w:val="Standaard"/>
    <w:autoRedefine/>
    <w:semiHidden/>
    <w:rsid w:val="003A4E27"/>
    <w:pPr>
      <w:ind w:left="1200"/>
    </w:pPr>
  </w:style>
  <w:style w:type="paragraph" w:styleId="Inhopg8">
    <w:name w:val="toc 8"/>
    <w:basedOn w:val="Standaard"/>
    <w:next w:val="Standaard"/>
    <w:autoRedefine/>
    <w:semiHidden/>
    <w:rsid w:val="003A4E27"/>
    <w:pPr>
      <w:ind w:left="1400"/>
    </w:pPr>
  </w:style>
  <w:style w:type="paragraph" w:styleId="Inhopg9">
    <w:name w:val="toc 9"/>
    <w:basedOn w:val="Standaard"/>
    <w:next w:val="Standaard"/>
    <w:autoRedefine/>
    <w:semiHidden/>
    <w:rsid w:val="003A4E27"/>
    <w:pPr>
      <w:ind w:left="1600"/>
    </w:pPr>
  </w:style>
  <w:style w:type="table" w:styleId="Klassieketabel1">
    <w:name w:val="Table Classic 1"/>
    <w:basedOn w:val="Standaardtabel"/>
    <w:semiHidden/>
    <w:rsid w:val="003A4E2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3A4E2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3A4E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3A4E2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3A4E2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3A4E2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3A4E2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3A4E27"/>
    <w:pPr>
      <w:spacing w:before="120"/>
    </w:pPr>
    <w:rPr>
      <w:rFonts w:ascii="Arial" w:hAnsi="Arial" w:cs="Arial"/>
      <w:b/>
      <w:bCs/>
      <w:sz w:val="24"/>
      <w:szCs w:val="24"/>
    </w:rPr>
  </w:style>
  <w:style w:type="paragraph" w:styleId="Koptekst">
    <w:name w:val="header"/>
    <w:basedOn w:val="Standaard"/>
    <w:semiHidden/>
    <w:rsid w:val="003A4E27"/>
    <w:pPr>
      <w:tabs>
        <w:tab w:val="center" w:pos="4536"/>
        <w:tab w:val="right" w:pos="9072"/>
      </w:tabs>
    </w:pPr>
  </w:style>
  <w:style w:type="paragraph" w:styleId="Lijst">
    <w:name w:val="List"/>
    <w:basedOn w:val="Standaard"/>
    <w:semiHidden/>
    <w:rsid w:val="003A4E27"/>
    <w:pPr>
      <w:ind w:left="283" w:hanging="283"/>
    </w:pPr>
  </w:style>
  <w:style w:type="paragraph" w:styleId="Lijst2">
    <w:name w:val="List 2"/>
    <w:basedOn w:val="Standaard"/>
    <w:semiHidden/>
    <w:rsid w:val="003A4E27"/>
    <w:pPr>
      <w:ind w:left="566" w:hanging="283"/>
    </w:pPr>
  </w:style>
  <w:style w:type="paragraph" w:styleId="Lijst3">
    <w:name w:val="List 3"/>
    <w:basedOn w:val="Standaard"/>
    <w:semiHidden/>
    <w:rsid w:val="003A4E27"/>
    <w:pPr>
      <w:ind w:left="849" w:hanging="283"/>
    </w:pPr>
  </w:style>
  <w:style w:type="paragraph" w:styleId="Lijst4">
    <w:name w:val="List 4"/>
    <w:basedOn w:val="Standaard"/>
    <w:semiHidden/>
    <w:rsid w:val="003A4E27"/>
    <w:pPr>
      <w:ind w:left="1132" w:hanging="283"/>
    </w:pPr>
  </w:style>
  <w:style w:type="paragraph" w:styleId="Lijst5">
    <w:name w:val="List 5"/>
    <w:basedOn w:val="Standaard"/>
    <w:semiHidden/>
    <w:rsid w:val="003A4E27"/>
    <w:pPr>
      <w:ind w:left="1415" w:hanging="283"/>
    </w:pPr>
  </w:style>
  <w:style w:type="paragraph" w:styleId="Lijstmetafbeeldingen">
    <w:name w:val="table of figures"/>
    <w:basedOn w:val="Standaard"/>
    <w:next w:val="Standaard"/>
    <w:semiHidden/>
    <w:rsid w:val="003A4E27"/>
    <w:pPr>
      <w:ind w:left="400" w:hanging="400"/>
    </w:pPr>
  </w:style>
  <w:style w:type="paragraph" w:styleId="Lijstopsomteken">
    <w:name w:val="List Bullet"/>
    <w:basedOn w:val="Standaard"/>
    <w:autoRedefine/>
    <w:rsid w:val="00A5223D"/>
    <w:pPr>
      <w:numPr>
        <w:numId w:val="13"/>
      </w:numPr>
      <w:tabs>
        <w:tab w:val="left" w:pos="6390"/>
      </w:tabs>
    </w:pPr>
  </w:style>
  <w:style w:type="paragraph" w:styleId="Lijstopsomteken2">
    <w:name w:val="List Bullet 2"/>
    <w:basedOn w:val="Standaard"/>
    <w:autoRedefine/>
    <w:rsid w:val="00A5223D"/>
    <w:pPr>
      <w:numPr>
        <w:ilvl w:val="1"/>
        <w:numId w:val="13"/>
      </w:numPr>
      <w:tabs>
        <w:tab w:val="clear" w:pos="255"/>
        <w:tab w:val="num" w:pos="510"/>
      </w:tabs>
      <w:ind w:left="510"/>
    </w:pPr>
  </w:style>
  <w:style w:type="paragraph" w:styleId="Lijstopsomteken3">
    <w:name w:val="List Bullet 3"/>
    <w:basedOn w:val="Standaard"/>
    <w:autoRedefine/>
    <w:semiHidden/>
    <w:rsid w:val="00144A8B"/>
    <w:pPr>
      <w:numPr>
        <w:ilvl w:val="2"/>
        <w:numId w:val="12"/>
      </w:numPr>
    </w:pPr>
  </w:style>
  <w:style w:type="paragraph" w:styleId="Lijstopsomteken4">
    <w:name w:val="List Bullet 4"/>
    <w:basedOn w:val="Standaard"/>
    <w:autoRedefine/>
    <w:semiHidden/>
    <w:rsid w:val="003A4E27"/>
    <w:pPr>
      <w:numPr>
        <w:numId w:val="4"/>
      </w:numPr>
    </w:pPr>
  </w:style>
  <w:style w:type="paragraph" w:styleId="Lijstopsomteken5">
    <w:name w:val="List Bullet 5"/>
    <w:basedOn w:val="Standaard"/>
    <w:autoRedefine/>
    <w:semiHidden/>
    <w:rsid w:val="003A4E27"/>
    <w:pPr>
      <w:numPr>
        <w:numId w:val="5"/>
      </w:numPr>
    </w:pPr>
  </w:style>
  <w:style w:type="paragraph" w:styleId="Lijstnummering">
    <w:name w:val="List Number"/>
    <w:basedOn w:val="Standaard"/>
    <w:semiHidden/>
    <w:rsid w:val="003A4E27"/>
    <w:pPr>
      <w:numPr>
        <w:numId w:val="6"/>
      </w:numPr>
    </w:pPr>
  </w:style>
  <w:style w:type="paragraph" w:styleId="Lijstnummering2">
    <w:name w:val="List Number 2"/>
    <w:basedOn w:val="Standaard"/>
    <w:semiHidden/>
    <w:rsid w:val="003A4E27"/>
    <w:pPr>
      <w:numPr>
        <w:numId w:val="7"/>
      </w:numPr>
    </w:pPr>
  </w:style>
  <w:style w:type="paragraph" w:styleId="Lijstnummering3">
    <w:name w:val="List Number 3"/>
    <w:basedOn w:val="Standaard"/>
    <w:semiHidden/>
    <w:rsid w:val="003A4E27"/>
    <w:pPr>
      <w:numPr>
        <w:numId w:val="8"/>
      </w:numPr>
    </w:pPr>
  </w:style>
  <w:style w:type="paragraph" w:styleId="Lijstnummering4">
    <w:name w:val="List Number 4"/>
    <w:basedOn w:val="Standaard"/>
    <w:semiHidden/>
    <w:rsid w:val="003A4E27"/>
    <w:pPr>
      <w:numPr>
        <w:numId w:val="9"/>
      </w:numPr>
    </w:pPr>
  </w:style>
  <w:style w:type="paragraph" w:styleId="Lijstnummering5">
    <w:name w:val="List Number 5"/>
    <w:basedOn w:val="Standaard"/>
    <w:semiHidden/>
    <w:rsid w:val="003A4E27"/>
    <w:pPr>
      <w:numPr>
        <w:numId w:val="10"/>
      </w:numPr>
    </w:pPr>
  </w:style>
  <w:style w:type="paragraph" w:styleId="Lijstvoortzetting">
    <w:name w:val="List Continue"/>
    <w:basedOn w:val="Standaard"/>
    <w:semiHidden/>
    <w:rsid w:val="003A4E27"/>
    <w:pPr>
      <w:spacing w:after="120"/>
      <w:ind w:left="283"/>
    </w:pPr>
  </w:style>
  <w:style w:type="paragraph" w:styleId="Lijstvoortzetting2">
    <w:name w:val="List Continue 2"/>
    <w:basedOn w:val="Standaard"/>
    <w:semiHidden/>
    <w:rsid w:val="003A4E27"/>
    <w:pPr>
      <w:spacing w:after="120"/>
      <w:ind w:left="566"/>
    </w:pPr>
  </w:style>
  <w:style w:type="paragraph" w:styleId="Lijstvoortzetting3">
    <w:name w:val="List Continue 3"/>
    <w:basedOn w:val="Standaard"/>
    <w:semiHidden/>
    <w:rsid w:val="003A4E27"/>
    <w:pPr>
      <w:spacing w:after="120"/>
      <w:ind w:left="849"/>
    </w:pPr>
  </w:style>
  <w:style w:type="paragraph" w:styleId="Lijstvoortzetting4">
    <w:name w:val="List Continue 4"/>
    <w:basedOn w:val="Standaard"/>
    <w:semiHidden/>
    <w:rsid w:val="003A4E27"/>
    <w:pPr>
      <w:spacing w:after="120"/>
      <w:ind w:left="1132"/>
    </w:pPr>
  </w:style>
  <w:style w:type="paragraph" w:styleId="Lijstvoortzetting5">
    <w:name w:val="List Continue 5"/>
    <w:basedOn w:val="Standaard"/>
    <w:semiHidden/>
    <w:rsid w:val="003A4E27"/>
    <w:pPr>
      <w:spacing w:after="120"/>
      <w:ind w:left="1415"/>
    </w:pPr>
  </w:style>
  <w:style w:type="paragraph" w:styleId="Macrotekst">
    <w:name w:val="macro"/>
    <w:semiHidden/>
    <w:rsid w:val="003A4E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semiHidden/>
    <w:qFormat/>
    <w:rsid w:val="003A4E27"/>
    <w:rPr>
      <w:i/>
      <w:iCs/>
    </w:rPr>
  </w:style>
  <w:style w:type="paragraph" w:styleId="Normaalweb">
    <w:name w:val="Normal (Web)"/>
    <w:basedOn w:val="Standaard"/>
    <w:semiHidden/>
    <w:rsid w:val="003A4E27"/>
    <w:rPr>
      <w:rFonts w:ascii="Times New Roman" w:hAnsi="Times New Roman"/>
      <w:sz w:val="24"/>
      <w:szCs w:val="24"/>
    </w:rPr>
  </w:style>
  <w:style w:type="paragraph" w:styleId="Notitiekop">
    <w:name w:val="Note Heading"/>
    <w:basedOn w:val="Standaard"/>
    <w:next w:val="Standaard"/>
    <w:semiHidden/>
    <w:rsid w:val="003A4E27"/>
  </w:style>
  <w:style w:type="paragraph" w:styleId="Tekstopmerking">
    <w:name w:val="annotation text"/>
    <w:basedOn w:val="Standaard"/>
    <w:semiHidden/>
    <w:rsid w:val="003A4E27"/>
  </w:style>
  <w:style w:type="paragraph" w:styleId="Onderwerpvanopmerking">
    <w:name w:val="annotation subject"/>
    <w:basedOn w:val="Tekstopmerking"/>
    <w:next w:val="Tekstopmerking"/>
    <w:semiHidden/>
    <w:rsid w:val="003A4E27"/>
    <w:rPr>
      <w:b/>
      <w:bCs/>
    </w:rPr>
  </w:style>
  <w:style w:type="character" w:styleId="Paginanummer">
    <w:name w:val="page number"/>
    <w:basedOn w:val="Standaardalinea-lettertype"/>
    <w:semiHidden/>
    <w:rsid w:val="003A4E27"/>
  </w:style>
  <w:style w:type="paragraph" w:styleId="Plattetekst">
    <w:name w:val="Body Text"/>
    <w:basedOn w:val="Standaard"/>
    <w:semiHidden/>
    <w:rsid w:val="003A4E27"/>
    <w:pPr>
      <w:spacing w:after="120"/>
    </w:pPr>
  </w:style>
  <w:style w:type="paragraph" w:styleId="Plattetekst2">
    <w:name w:val="Body Text 2"/>
    <w:basedOn w:val="Standaard"/>
    <w:semiHidden/>
    <w:rsid w:val="003A4E27"/>
    <w:pPr>
      <w:spacing w:after="120" w:line="480" w:lineRule="auto"/>
    </w:pPr>
  </w:style>
  <w:style w:type="paragraph" w:styleId="Plattetekst3">
    <w:name w:val="Body Text 3"/>
    <w:basedOn w:val="Standaard"/>
    <w:semiHidden/>
    <w:rsid w:val="003A4E27"/>
    <w:pPr>
      <w:spacing w:after="120"/>
    </w:pPr>
    <w:rPr>
      <w:sz w:val="16"/>
      <w:szCs w:val="16"/>
    </w:rPr>
  </w:style>
  <w:style w:type="paragraph" w:styleId="Platteteksteersteinspringing">
    <w:name w:val="Body Text First Indent"/>
    <w:basedOn w:val="Plattetekst"/>
    <w:semiHidden/>
    <w:rsid w:val="003A4E27"/>
    <w:pPr>
      <w:ind w:firstLine="210"/>
    </w:pPr>
  </w:style>
  <w:style w:type="paragraph" w:styleId="Plattetekstinspringen">
    <w:name w:val="Body Text Indent"/>
    <w:basedOn w:val="Standaard"/>
    <w:semiHidden/>
    <w:rsid w:val="003A4E27"/>
    <w:pPr>
      <w:spacing w:after="120"/>
      <w:ind w:left="283"/>
    </w:pPr>
  </w:style>
  <w:style w:type="paragraph" w:styleId="Platteteksteersteinspringing2">
    <w:name w:val="Body Text First Indent 2"/>
    <w:basedOn w:val="Plattetekstinspringen"/>
    <w:semiHidden/>
    <w:rsid w:val="003A4E27"/>
    <w:pPr>
      <w:ind w:firstLine="210"/>
    </w:pPr>
  </w:style>
  <w:style w:type="paragraph" w:styleId="Plattetekstinspringen2">
    <w:name w:val="Body Text Indent 2"/>
    <w:basedOn w:val="Standaard"/>
    <w:semiHidden/>
    <w:rsid w:val="003A4E27"/>
    <w:pPr>
      <w:spacing w:after="120" w:line="480" w:lineRule="auto"/>
      <w:ind w:left="283"/>
    </w:pPr>
  </w:style>
  <w:style w:type="paragraph" w:styleId="Plattetekstinspringen3">
    <w:name w:val="Body Text Indent 3"/>
    <w:basedOn w:val="Standaard"/>
    <w:semiHidden/>
    <w:rsid w:val="003A4E27"/>
    <w:pPr>
      <w:spacing w:after="120"/>
      <w:ind w:left="283"/>
    </w:pPr>
    <w:rPr>
      <w:sz w:val="16"/>
      <w:szCs w:val="16"/>
    </w:rPr>
  </w:style>
  <w:style w:type="table" w:styleId="Professioneletabel">
    <w:name w:val="Table Professional"/>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3A4E27"/>
  </w:style>
  <w:style w:type="paragraph" w:styleId="Standaardinspringing">
    <w:name w:val="Normal Indent"/>
    <w:basedOn w:val="Standaard"/>
    <w:semiHidden/>
    <w:rsid w:val="003A4E27"/>
    <w:pPr>
      <w:ind w:left="708"/>
    </w:pPr>
  </w:style>
  <w:style w:type="paragraph" w:styleId="Ondertitel">
    <w:name w:val="Subtitle"/>
    <w:basedOn w:val="Standaard"/>
    <w:semiHidden/>
    <w:qFormat/>
    <w:rsid w:val="003A4E27"/>
    <w:pPr>
      <w:spacing w:after="60"/>
      <w:jc w:val="center"/>
      <w:outlineLvl w:val="1"/>
    </w:pPr>
    <w:rPr>
      <w:rFonts w:ascii="Arial" w:hAnsi="Arial" w:cs="Arial"/>
      <w:sz w:val="24"/>
      <w:szCs w:val="24"/>
    </w:rPr>
  </w:style>
  <w:style w:type="table" w:styleId="Tabelkolommen1">
    <w:name w:val="Table Columns 1"/>
    <w:basedOn w:val="Standaardtabel"/>
    <w:semiHidden/>
    <w:rsid w:val="003A4E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3A4E2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3A4E2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3A4E2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3A4E2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3A4E2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3A4E2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3A4E2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3A4E2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3A4E2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3A4E2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3A4E2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3A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3A4E2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3A4E2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3A4E2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3A4E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3A4E2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3A4E2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3A4E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3A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3A4E27"/>
    <w:rPr>
      <w:rFonts w:ascii="Courier New" w:hAnsi="Courier New" w:cs="Courier New"/>
    </w:rPr>
  </w:style>
  <w:style w:type="paragraph" w:styleId="Titel">
    <w:name w:val="Title"/>
    <w:basedOn w:val="Standaard"/>
    <w:semiHidden/>
    <w:qFormat/>
    <w:rsid w:val="003A4E27"/>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3A4E2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3A4E2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3A4E27"/>
    <w:rPr>
      <w:sz w:val="16"/>
      <w:szCs w:val="16"/>
    </w:rPr>
  </w:style>
  <w:style w:type="character" w:styleId="Voetnootmarkering">
    <w:name w:val="footnote reference"/>
    <w:aliases w:val="(NECG) Footnote Reference"/>
    <w:semiHidden/>
    <w:rsid w:val="003A4E27"/>
    <w:rPr>
      <w:vertAlign w:val="superscript"/>
    </w:rPr>
  </w:style>
  <w:style w:type="paragraph" w:styleId="Voetnoottekst">
    <w:name w:val="footnote text"/>
    <w:aliases w:val="Voetnoottekst Char,DTE-Voetnoottekst Char,Voetnoottekst Char Char Char Char Char Char,Voetnoottekst Char Char Char Char,DTE-Voetnoottekst,(NECG) Footnote Text,ALTS FOOTNOTE,AR Footnote Text,Voetnootteksta,Voetnoottekst Char1 Char"/>
    <w:basedOn w:val="Standaard"/>
    <w:link w:val="VoetnoottekstChar1"/>
    <w:uiPriority w:val="99"/>
    <w:semiHidden/>
    <w:rsid w:val="003A4E27"/>
    <w:pPr>
      <w:keepNext/>
      <w:spacing w:line="200" w:lineRule="atLeast"/>
    </w:pPr>
    <w:rPr>
      <w:sz w:val="15"/>
    </w:rPr>
  </w:style>
  <w:style w:type="paragraph" w:styleId="Voettekst">
    <w:name w:val="footer"/>
    <w:basedOn w:val="Standaard"/>
    <w:link w:val="VoettekstChar"/>
    <w:uiPriority w:val="99"/>
    <w:rsid w:val="003A4E27"/>
    <w:pPr>
      <w:tabs>
        <w:tab w:val="center" w:pos="4536"/>
        <w:tab w:val="right" w:pos="9072"/>
      </w:tabs>
    </w:pPr>
  </w:style>
  <w:style w:type="table" w:styleId="Webtabel1">
    <w:name w:val="Table Web 1"/>
    <w:basedOn w:val="Standaardtabel"/>
    <w:semiHidden/>
    <w:rsid w:val="003A4E2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3A4E2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3A4E2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3A4E27"/>
    <w:rPr>
      <w:b/>
      <w:bCs/>
    </w:rPr>
  </w:style>
  <w:style w:type="paragraph" w:customStyle="1" w:styleId="RapportKop1">
    <w:name w:val="Rapport Kop1"/>
    <w:basedOn w:val="Standaard"/>
    <w:next w:val="Standaard"/>
    <w:link w:val="RapportKop1Char"/>
    <w:rsid w:val="00C07DC7"/>
    <w:pPr>
      <w:keepNext/>
      <w:numPr>
        <w:numId w:val="11"/>
      </w:numPr>
      <w:spacing w:after="720" w:line="480" w:lineRule="atLeast"/>
      <w:outlineLvl w:val="0"/>
    </w:pPr>
    <w:rPr>
      <w:b/>
      <w:color w:val="005BBF"/>
      <w:sz w:val="28"/>
    </w:rPr>
  </w:style>
  <w:style w:type="paragraph" w:customStyle="1" w:styleId="RapportKop2">
    <w:name w:val="Rapport Kop2"/>
    <w:basedOn w:val="Standaard"/>
    <w:next w:val="Standaard"/>
    <w:rsid w:val="00E627E4"/>
    <w:pPr>
      <w:keepNext/>
      <w:numPr>
        <w:ilvl w:val="1"/>
        <w:numId w:val="11"/>
      </w:numPr>
      <w:spacing w:after="240"/>
      <w:ind w:left="561" w:hanging="561"/>
      <w:outlineLvl w:val="1"/>
    </w:pPr>
    <w:rPr>
      <w:b/>
      <w:color w:val="005BBF"/>
      <w:sz w:val="22"/>
    </w:rPr>
  </w:style>
  <w:style w:type="paragraph" w:customStyle="1" w:styleId="RapportKop3">
    <w:name w:val="Rapport Kop3"/>
    <w:basedOn w:val="Standaard"/>
    <w:next w:val="Standaard"/>
    <w:rsid w:val="00C07DC7"/>
    <w:pPr>
      <w:keepNext/>
      <w:numPr>
        <w:ilvl w:val="2"/>
        <w:numId w:val="11"/>
      </w:numPr>
      <w:spacing w:after="240"/>
      <w:outlineLvl w:val="2"/>
    </w:pPr>
    <w:rPr>
      <w:b/>
      <w:color w:val="005BBF"/>
    </w:rPr>
  </w:style>
  <w:style w:type="paragraph" w:customStyle="1" w:styleId="Bedrijfsgegevens">
    <w:name w:val="Bedrijfsgegevens"/>
    <w:basedOn w:val="Standaard"/>
    <w:next w:val="Standaard"/>
    <w:semiHidden/>
    <w:rsid w:val="003A4E27"/>
    <w:pPr>
      <w:keepNext/>
      <w:spacing w:line="200" w:lineRule="atLeast"/>
    </w:pPr>
    <w:rPr>
      <w:noProof/>
      <w:sz w:val="15"/>
    </w:rPr>
  </w:style>
  <w:style w:type="paragraph" w:customStyle="1" w:styleId="ReferentieKop">
    <w:name w:val="ReferentieKop"/>
    <w:basedOn w:val="Standaard"/>
    <w:next w:val="Standaard"/>
    <w:semiHidden/>
    <w:rsid w:val="003A4E27"/>
    <w:pPr>
      <w:keepNext/>
      <w:spacing w:before="40"/>
    </w:pPr>
    <w:rPr>
      <w:b/>
      <w:noProof/>
      <w:position w:val="-4"/>
      <w:sz w:val="12"/>
    </w:rPr>
  </w:style>
  <w:style w:type="paragraph" w:customStyle="1" w:styleId="KopCursief">
    <w:name w:val="Kop Cursief"/>
    <w:basedOn w:val="Standaard"/>
    <w:next w:val="Standaard"/>
    <w:rsid w:val="008358BB"/>
    <w:pPr>
      <w:keepNext/>
    </w:pPr>
    <w:rPr>
      <w:i/>
      <w:lang w:val="en-GB"/>
    </w:rPr>
  </w:style>
  <w:style w:type="paragraph" w:customStyle="1" w:styleId="ActieBijlagen">
    <w:name w:val="Actie/Bijlagen"/>
    <w:basedOn w:val="Standaard"/>
    <w:next w:val="Standaard"/>
    <w:semiHidden/>
    <w:rsid w:val="003A4E27"/>
    <w:pPr>
      <w:keepNext/>
      <w:tabs>
        <w:tab w:val="left" w:pos="255"/>
        <w:tab w:val="left" w:pos="510"/>
      </w:tabs>
      <w:ind w:left="255"/>
    </w:pPr>
    <w:rPr>
      <w:i/>
    </w:rPr>
  </w:style>
  <w:style w:type="paragraph" w:customStyle="1" w:styleId="Bijlagen">
    <w:name w:val="Bijlagen"/>
    <w:basedOn w:val="Standaard"/>
    <w:next w:val="Standaard"/>
    <w:semiHidden/>
    <w:rsid w:val="003A4E27"/>
    <w:pPr>
      <w:keepNext/>
      <w:spacing w:line="200" w:lineRule="atLeast"/>
    </w:pPr>
    <w:rPr>
      <w:noProof/>
      <w:sz w:val="15"/>
    </w:rPr>
  </w:style>
  <w:style w:type="paragraph" w:customStyle="1" w:styleId="FaxKop">
    <w:name w:val="FaxKop"/>
    <w:basedOn w:val="Standaard"/>
    <w:next w:val="Standaard"/>
    <w:semiHidden/>
    <w:rsid w:val="003A4E27"/>
    <w:pPr>
      <w:tabs>
        <w:tab w:val="left" w:pos="255"/>
        <w:tab w:val="left" w:pos="510"/>
      </w:tabs>
    </w:pPr>
    <w:rPr>
      <w:b/>
    </w:rPr>
  </w:style>
  <w:style w:type="paragraph" w:customStyle="1" w:styleId="BriefKop">
    <w:name w:val="BriefKop"/>
    <w:basedOn w:val="Standaard"/>
    <w:next w:val="Standaard"/>
    <w:semiHidden/>
    <w:rsid w:val="003A4E27"/>
    <w:rPr>
      <w:i/>
    </w:rPr>
  </w:style>
  <w:style w:type="paragraph" w:customStyle="1" w:styleId="Documentnaam">
    <w:name w:val="Documentnaam"/>
    <w:basedOn w:val="Standaard"/>
    <w:next w:val="Standaard"/>
    <w:rsid w:val="003A4E27"/>
    <w:pPr>
      <w:keepNext/>
    </w:pPr>
    <w:rPr>
      <w:b/>
      <w:noProof/>
      <w:sz w:val="24"/>
    </w:rPr>
  </w:style>
  <w:style w:type="paragraph" w:customStyle="1" w:styleId="Chapeau">
    <w:name w:val="Chapeau"/>
    <w:basedOn w:val="Standaard"/>
    <w:next w:val="Standaard"/>
    <w:rsid w:val="003A4E27"/>
    <w:pPr>
      <w:keepNext/>
      <w:spacing w:after="180" w:line="480" w:lineRule="atLeast"/>
    </w:pPr>
    <w:rPr>
      <w:b/>
      <w:color w:val="005BBF"/>
      <w:sz w:val="28"/>
    </w:rPr>
  </w:style>
  <w:style w:type="paragraph" w:customStyle="1" w:styleId="BasisKop">
    <w:name w:val="BasisKop"/>
    <w:basedOn w:val="Standaard"/>
    <w:next w:val="Standaard"/>
    <w:semiHidden/>
    <w:rsid w:val="009F6A09"/>
    <w:pPr>
      <w:keepNext/>
    </w:pPr>
    <w:rPr>
      <w:b/>
    </w:rPr>
  </w:style>
  <w:style w:type="paragraph" w:customStyle="1" w:styleId="BasisKop2">
    <w:name w:val="Basis Kop2"/>
    <w:basedOn w:val="Standaard"/>
    <w:next w:val="Standaard"/>
    <w:semiHidden/>
    <w:rsid w:val="009F6A09"/>
    <w:pPr>
      <w:outlineLvl w:val="1"/>
    </w:pPr>
  </w:style>
  <w:style w:type="paragraph" w:customStyle="1" w:styleId="ReferentieGegevens">
    <w:name w:val="ReferentieGegevens"/>
    <w:basedOn w:val="Standaard"/>
    <w:next w:val="Standaard"/>
    <w:semiHidden/>
    <w:rsid w:val="00D61825"/>
    <w:pPr>
      <w:keepNext/>
      <w:spacing w:line="200" w:lineRule="atLeast"/>
    </w:pPr>
    <w:rPr>
      <w:sz w:val="15"/>
    </w:rPr>
  </w:style>
  <w:style w:type="paragraph" w:customStyle="1" w:styleId="BasisKop1">
    <w:name w:val="Basis Kop1"/>
    <w:basedOn w:val="Standaard"/>
    <w:next w:val="Standaard"/>
    <w:semiHidden/>
    <w:rsid w:val="009F6A09"/>
    <w:pPr>
      <w:tabs>
        <w:tab w:val="left" w:pos="255"/>
        <w:tab w:val="left" w:pos="510"/>
      </w:tabs>
      <w:outlineLvl w:val="0"/>
    </w:pPr>
    <w:rPr>
      <w:b/>
    </w:rPr>
  </w:style>
  <w:style w:type="paragraph" w:customStyle="1" w:styleId="StandaardInspringen">
    <w:name w:val="StandaardInspringen"/>
    <w:basedOn w:val="Standaard"/>
    <w:next w:val="Standaard"/>
    <w:semiHidden/>
    <w:rsid w:val="009F6A09"/>
    <w:pPr>
      <w:tabs>
        <w:tab w:val="left" w:pos="255"/>
        <w:tab w:val="left" w:pos="510"/>
      </w:tabs>
      <w:ind w:left="255"/>
    </w:pPr>
  </w:style>
  <w:style w:type="paragraph" w:customStyle="1" w:styleId="Rapporttitel">
    <w:name w:val="Rapport titel"/>
    <w:basedOn w:val="Standaard"/>
    <w:next w:val="Standaard"/>
    <w:rsid w:val="009F6A09"/>
    <w:pPr>
      <w:keepNext/>
      <w:spacing w:after="440" w:line="480" w:lineRule="atLeast"/>
    </w:pPr>
    <w:rPr>
      <w:b/>
      <w:color w:val="005BBF"/>
      <w:sz w:val="48"/>
    </w:rPr>
  </w:style>
  <w:style w:type="paragraph" w:customStyle="1" w:styleId="Rapportsubtitel">
    <w:name w:val="Rapport subtitel"/>
    <w:basedOn w:val="Standaard"/>
    <w:next w:val="Standaard"/>
    <w:rsid w:val="00DC0146"/>
    <w:pPr>
      <w:keepNext/>
      <w:spacing w:line="480" w:lineRule="atLeast"/>
    </w:pPr>
    <w:rPr>
      <w:color w:val="005BBF"/>
      <w:sz w:val="28"/>
      <w:szCs w:val="18"/>
    </w:rPr>
  </w:style>
  <w:style w:type="paragraph" w:customStyle="1" w:styleId="Rapporthoofdstuktitel">
    <w:name w:val="Rapport hoofdstuktitel"/>
    <w:basedOn w:val="Standaard"/>
    <w:next w:val="Standaard"/>
    <w:rsid w:val="0081700C"/>
    <w:pPr>
      <w:keepNext/>
      <w:spacing w:after="800" w:line="480" w:lineRule="atLeast"/>
    </w:pPr>
    <w:rPr>
      <w:b/>
      <w:color w:val="005BBF"/>
      <w:sz w:val="28"/>
    </w:rPr>
  </w:style>
  <w:style w:type="paragraph" w:customStyle="1" w:styleId="RapportKop4">
    <w:name w:val="Rapport Kop4"/>
    <w:basedOn w:val="Standaard"/>
    <w:next w:val="Standaard"/>
    <w:rsid w:val="00C07DC7"/>
    <w:pPr>
      <w:keepNext/>
      <w:numPr>
        <w:ilvl w:val="3"/>
        <w:numId w:val="11"/>
      </w:numPr>
      <w:spacing w:after="240"/>
      <w:outlineLvl w:val="3"/>
    </w:pPr>
    <w:rPr>
      <w:i/>
      <w:color w:val="005BBF"/>
    </w:rPr>
  </w:style>
  <w:style w:type="character" w:customStyle="1" w:styleId="RapportKop1Char">
    <w:name w:val="Rapport Kop1 Char"/>
    <w:link w:val="RapportKop1"/>
    <w:rsid w:val="00C07DC7"/>
    <w:rPr>
      <w:rFonts w:ascii="Verdana" w:hAnsi="Verdana"/>
      <w:b/>
      <w:color w:val="005BBF"/>
      <w:sz w:val="28"/>
    </w:rPr>
  </w:style>
  <w:style w:type="paragraph" w:customStyle="1" w:styleId="Rapportkoptekst">
    <w:name w:val="Rapport koptekst"/>
    <w:basedOn w:val="Standaard"/>
    <w:next w:val="Standaard"/>
    <w:semiHidden/>
    <w:rsid w:val="00E14093"/>
    <w:pPr>
      <w:keepNext/>
    </w:pPr>
    <w:rPr>
      <w:i/>
      <w:color w:val="745E25"/>
      <w:sz w:val="14"/>
      <w:szCs w:val="14"/>
    </w:rPr>
  </w:style>
  <w:style w:type="paragraph" w:customStyle="1" w:styleId="Datumpersb">
    <w:name w:val="Datum persb."/>
    <w:basedOn w:val="Standaard"/>
    <w:next w:val="Standaard"/>
    <w:semiHidden/>
    <w:rsid w:val="00580D9D"/>
    <w:pPr>
      <w:keepNext/>
      <w:spacing w:line="440" w:lineRule="atLeast"/>
    </w:pPr>
    <w:rPr>
      <w:sz w:val="17"/>
    </w:rPr>
  </w:style>
  <w:style w:type="paragraph" w:customStyle="1" w:styleId="Chapeaupersb">
    <w:name w:val="Chapeau persb."/>
    <w:basedOn w:val="Standaard"/>
    <w:next w:val="Standaard"/>
    <w:semiHidden/>
    <w:rsid w:val="00580D9D"/>
    <w:pPr>
      <w:keepNext/>
    </w:pPr>
    <w:rPr>
      <w:i/>
      <w:sz w:val="22"/>
    </w:rPr>
  </w:style>
  <w:style w:type="paragraph" w:customStyle="1" w:styleId="Koppersb">
    <w:name w:val="Kop persb."/>
    <w:basedOn w:val="Standaard"/>
    <w:next w:val="Standaard"/>
    <w:semiHidden/>
    <w:rsid w:val="00580D9D"/>
    <w:pPr>
      <w:keepNext/>
      <w:spacing w:line="440" w:lineRule="atLeast"/>
    </w:pPr>
    <w:rPr>
      <w:b/>
      <w:sz w:val="34"/>
    </w:rPr>
  </w:style>
  <w:style w:type="paragraph" w:customStyle="1" w:styleId="Inleidingpersb">
    <w:name w:val="Inleiding persb."/>
    <w:basedOn w:val="Standaard"/>
    <w:next w:val="Standaard"/>
    <w:semiHidden/>
    <w:rsid w:val="00580D9D"/>
    <w:pPr>
      <w:keepNext/>
    </w:pPr>
    <w:rPr>
      <w:b/>
      <w:sz w:val="17"/>
    </w:rPr>
  </w:style>
  <w:style w:type="paragraph" w:customStyle="1" w:styleId="Standaardpersb">
    <w:name w:val="Standaard persb."/>
    <w:basedOn w:val="Standaard"/>
    <w:next w:val="Standaard"/>
    <w:semiHidden/>
    <w:rsid w:val="00580D9D"/>
    <w:pPr>
      <w:keepNext/>
    </w:pPr>
    <w:rPr>
      <w:sz w:val="17"/>
    </w:rPr>
  </w:style>
  <w:style w:type="paragraph" w:customStyle="1" w:styleId="Kop2persb">
    <w:name w:val="Kop2 persb."/>
    <w:basedOn w:val="Standaard"/>
    <w:next w:val="Standaard"/>
    <w:semiHidden/>
    <w:rsid w:val="00580D9D"/>
    <w:pPr>
      <w:keepNext/>
    </w:pPr>
    <w:rPr>
      <w:b/>
      <w:sz w:val="17"/>
    </w:rPr>
  </w:style>
  <w:style w:type="paragraph" w:customStyle="1" w:styleId="Kop3persb">
    <w:name w:val="Kop3 persb."/>
    <w:basedOn w:val="Standaard"/>
    <w:next w:val="Standaard"/>
    <w:semiHidden/>
    <w:rsid w:val="00580D9D"/>
    <w:pPr>
      <w:keepNext/>
    </w:pPr>
    <w:rPr>
      <w:i/>
      <w:sz w:val="17"/>
    </w:rPr>
  </w:style>
  <w:style w:type="paragraph" w:customStyle="1" w:styleId="ReferentieKoppersb">
    <w:name w:val="ReferentieKop persb."/>
    <w:basedOn w:val="Standaard"/>
    <w:next w:val="Standaard"/>
    <w:semiHidden/>
    <w:rsid w:val="00580D9D"/>
    <w:pPr>
      <w:keepNext/>
    </w:pPr>
    <w:rPr>
      <w:b/>
      <w:sz w:val="12"/>
    </w:rPr>
  </w:style>
  <w:style w:type="paragraph" w:customStyle="1" w:styleId="ReferentieGegevenspersb">
    <w:name w:val="ReferentieGegevens persb."/>
    <w:basedOn w:val="Standaard"/>
    <w:next w:val="Standaard"/>
    <w:semiHidden/>
    <w:rsid w:val="00580D9D"/>
    <w:pPr>
      <w:keepNext/>
    </w:pPr>
    <w:rPr>
      <w:sz w:val="15"/>
    </w:rPr>
  </w:style>
  <w:style w:type="paragraph" w:customStyle="1" w:styleId="Kop1persb">
    <w:name w:val="Kop1 persb."/>
    <w:basedOn w:val="Standaard"/>
    <w:next w:val="Standaard"/>
    <w:semiHidden/>
    <w:rsid w:val="0011029A"/>
    <w:pPr>
      <w:keepNext/>
      <w:spacing w:line="440" w:lineRule="atLeast"/>
    </w:pPr>
    <w:rPr>
      <w:b/>
      <w:sz w:val="34"/>
    </w:rPr>
  </w:style>
  <w:style w:type="paragraph" w:customStyle="1" w:styleId="RapportPaginanr">
    <w:name w:val="Rapport Paginanr"/>
    <w:basedOn w:val="Standaard"/>
    <w:next w:val="Standaard"/>
    <w:semiHidden/>
    <w:rsid w:val="00547661"/>
    <w:pPr>
      <w:keepNext/>
    </w:pPr>
    <w:rPr>
      <w:i/>
      <w:noProof/>
      <w:color w:val="745E25"/>
      <w:szCs w:val="18"/>
    </w:rPr>
  </w:style>
  <w:style w:type="paragraph" w:customStyle="1" w:styleId="Rapportbronvermelding">
    <w:name w:val="Rapport bronvermelding"/>
    <w:basedOn w:val="Standaard"/>
    <w:next w:val="Standaard"/>
    <w:rsid w:val="00104DFC"/>
    <w:pPr>
      <w:keepNext/>
    </w:pPr>
    <w:rPr>
      <w:sz w:val="15"/>
    </w:rPr>
  </w:style>
  <w:style w:type="paragraph" w:customStyle="1" w:styleId="Rapporttabelkop">
    <w:name w:val="Rapport tabelkop"/>
    <w:basedOn w:val="Standaard"/>
    <w:semiHidden/>
    <w:rsid w:val="00104DFC"/>
    <w:pPr>
      <w:keepNext/>
      <w:spacing w:line="200" w:lineRule="atLeast"/>
    </w:pPr>
    <w:rPr>
      <w:b/>
      <w:color w:val="FFFFFF"/>
      <w:sz w:val="14"/>
    </w:rPr>
  </w:style>
  <w:style w:type="paragraph" w:customStyle="1" w:styleId="Rapporttabel">
    <w:name w:val="Rapport tabel"/>
    <w:basedOn w:val="Standaard"/>
    <w:semiHidden/>
    <w:rsid w:val="00104DFC"/>
    <w:pPr>
      <w:keepNext/>
      <w:spacing w:line="200" w:lineRule="atLeast"/>
    </w:pPr>
    <w:rPr>
      <w:sz w:val="14"/>
    </w:rPr>
  </w:style>
  <w:style w:type="paragraph" w:customStyle="1" w:styleId="RapportFiguurTabel">
    <w:name w:val="Rapport Figuur/Tabel"/>
    <w:basedOn w:val="Standaard"/>
    <w:next w:val="Standaard"/>
    <w:rsid w:val="00665DF0"/>
    <w:pPr>
      <w:keepNext/>
      <w:spacing w:after="240"/>
    </w:pPr>
    <w:rPr>
      <w:b/>
      <w:color w:val="745E25"/>
      <w:szCs w:val="18"/>
    </w:rPr>
  </w:style>
  <w:style w:type="paragraph" w:styleId="Bibliografie">
    <w:name w:val="Bibliography"/>
    <w:basedOn w:val="Standaard"/>
    <w:next w:val="Standaard"/>
    <w:uiPriority w:val="37"/>
    <w:semiHidden/>
    <w:unhideWhenUsed/>
    <w:rsid w:val="00C910B1"/>
  </w:style>
  <w:style w:type="paragraph" w:styleId="Citaat">
    <w:name w:val="Quote"/>
    <w:basedOn w:val="Standaard"/>
    <w:next w:val="Standaard"/>
    <w:link w:val="CitaatChar"/>
    <w:uiPriority w:val="29"/>
    <w:semiHidden/>
    <w:qFormat/>
    <w:rsid w:val="00C910B1"/>
    <w:rPr>
      <w:i/>
      <w:iCs/>
      <w:color w:val="000000" w:themeColor="text1"/>
    </w:rPr>
  </w:style>
  <w:style w:type="character" w:customStyle="1" w:styleId="CitaatChar">
    <w:name w:val="Citaat Char"/>
    <w:basedOn w:val="Standaardalinea-lettertype"/>
    <w:link w:val="Citaat"/>
    <w:uiPriority w:val="29"/>
    <w:rsid w:val="00C910B1"/>
    <w:rPr>
      <w:rFonts w:ascii="Verdana" w:hAnsi="Verdana"/>
      <w:i/>
      <w:iCs/>
      <w:color w:val="000000" w:themeColor="text1"/>
      <w:sz w:val="18"/>
    </w:rPr>
  </w:style>
  <w:style w:type="table" w:styleId="Donkerelijst">
    <w:name w:val="Dark List"/>
    <w:basedOn w:val="Standaardtabel"/>
    <w:uiPriority w:val="70"/>
    <w:semiHidden/>
    <w:rsid w:val="00C910B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C910B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rsid w:val="00C910B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rsid w:val="00C910B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rsid w:val="00C910B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rsid w:val="00C910B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rsid w:val="00C910B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C910B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910B1"/>
    <w:rPr>
      <w:rFonts w:ascii="Verdana" w:hAnsi="Verdana"/>
      <w:b/>
      <w:bCs/>
      <w:i/>
      <w:iCs/>
      <w:color w:val="4F81BD" w:themeColor="accent1"/>
      <w:sz w:val="18"/>
    </w:rPr>
  </w:style>
  <w:style w:type="paragraph" w:styleId="Geenafstand">
    <w:name w:val="No Spacing"/>
    <w:uiPriority w:val="1"/>
    <w:semiHidden/>
    <w:qFormat/>
    <w:rsid w:val="00C910B1"/>
    <w:rPr>
      <w:rFonts w:ascii="Verdana" w:hAnsi="Verdana"/>
      <w:sz w:val="18"/>
    </w:rPr>
  </w:style>
  <w:style w:type="table" w:styleId="Gemiddeldraster1">
    <w:name w:val="Medium Grid 1"/>
    <w:basedOn w:val="Standaardtabel"/>
    <w:uiPriority w:val="67"/>
    <w:semiHidden/>
    <w:rsid w:val="00C910B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C910B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rsid w:val="00C910B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rsid w:val="00C910B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rsid w:val="00C910B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rsid w:val="00C910B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rsid w:val="00C910B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C910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C910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rsid w:val="00C910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rsid w:val="00C910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rsid w:val="00C910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rsid w:val="00C910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rsid w:val="00C910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rsid w:val="00C910B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C910B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C910B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C910B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C910B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C910B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C910B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C910B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C910B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rsid w:val="00C910B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rsid w:val="00C910B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rsid w:val="00C910B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rsid w:val="00C910B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rsid w:val="00C910B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Intensievebenadrukking">
    <w:name w:val="Intense Emphasis"/>
    <w:basedOn w:val="Standaardalinea-lettertype"/>
    <w:uiPriority w:val="21"/>
    <w:semiHidden/>
    <w:qFormat/>
    <w:rsid w:val="00C910B1"/>
    <w:rPr>
      <w:b/>
      <w:bCs/>
      <w:i/>
      <w:iCs/>
      <w:color w:val="4F81BD" w:themeColor="accent1"/>
    </w:rPr>
  </w:style>
  <w:style w:type="character" w:styleId="Intensieveverwijzing">
    <w:name w:val="Intense Reference"/>
    <w:basedOn w:val="Standaardalinea-lettertype"/>
    <w:uiPriority w:val="32"/>
    <w:semiHidden/>
    <w:qFormat/>
    <w:rsid w:val="00C910B1"/>
    <w:rPr>
      <w:b/>
      <w:bCs/>
      <w:smallCaps/>
      <w:color w:val="C0504D" w:themeColor="accent2"/>
      <w:spacing w:val="5"/>
      <w:u w:val="single"/>
    </w:rPr>
  </w:style>
  <w:style w:type="table" w:styleId="Kleurrijkraster">
    <w:name w:val="Colorful Grid"/>
    <w:basedOn w:val="Standaardtabel"/>
    <w:uiPriority w:val="73"/>
    <w:semiHidden/>
    <w:rsid w:val="00C910B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C910B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rsid w:val="00C910B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rsid w:val="00C910B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rsid w:val="00C910B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rsid w:val="00C910B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rsid w:val="00C910B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rsid w:val="00C910B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C910B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C910B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C910B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rsid w:val="00C910B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C910B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C910B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C910B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C910B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rsid w:val="00C910B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rsid w:val="00C910B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rsid w:val="00C910B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rsid w:val="00C910B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rsid w:val="00C910B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vaninhoudsopgave">
    <w:name w:val="TOC Heading"/>
    <w:basedOn w:val="Kop1"/>
    <w:next w:val="Standaard"/>
    <w:uiPriority w:val="39"/>
    <w:semiHidden/>
    <w:unhideWhenUsed/>
    <w:qFormat/>
    <w:rsid w:val="00C910B1"/>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table" w:styleId="Lichtraster">
    <w:name w:val="Light Grid"/>
    <w:basedOn w:val="Standaardtabel"/>
    <w:uiPriority w:val="62"/>
    <w:semiHidden/>
    <w:rsid w:val="00C910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C910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rsid w:val="00C910B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rsid w:val="00C910B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rsid w:val="00C910B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rsid w:val="00C910B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rsid w:val="00C910B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rsid w:val="00C910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C910B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rsid w:val="00C910B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rsid w:val="00C910B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rsid w:val="00C910B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rsid w:val="00C910B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rsid w:val="00C910B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rsid w:val="00C910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C910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rsid w:val="00C910B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rsid w:val="00C910B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rsid w:val="00C910B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rsid w:val="00C910B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rsid w:val="00C910B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qFormat/>
    <w:rsid w:val="00C910B1"/>
    <w:pPr>
      <w:ind w:left="720"/>
      <w:contextualSpacing/>
    </w:pPr>
  </w:style>
  <w:style w:type="character" w:styleId="Subtielebenadrukking">
    <w:name w:val="Subtle Emphasis"/>
    <w:basedOn w:val="Standaardalinea-lettertype"/>
    <w:uiPriority w:val="19"/>
    <w:semiHidden/>
    <w:qFormat/>
    <w:rsid w:val="00C910B1"/>
    <w:rPr>
      <w:i/>
      <w:iCs/>
      <w:color w:val="808080" w:themeColor="text1" w:themeTint="7F"/>
    </w:rPr>
  </w:style>
  <w:style w:type="character" w:styleId="Subtieleverwijzing">
    <w:name w:val="Subtle Reference"/>
    <w:basedOn w:val="Standaardalinea-lettertype"/>
    <w:uiPriority w:val="31"/>
    <w:semiHidden/>
    <w:qFormat/>
    <w:rsid w:val="00C910B1"/>
    <w:rPr>
      <w:smallCaps/>
      <w:color w:val="C0504D" w:themeColor="accent2"/>
      <w:u w:val="single"/>
    </w:rPr>
  </w:style>
  <w:style w:type="character" w:styleId="Tekstvantijdelijkeaanduiding">
    <w:name w:val="Placeholder Text"/>
    <w:basedOn w:val="Standaardalinea-lettertype"/>
    <w:uiPriority w:val="99"/>
    <w:semiHidden/>
    <w:rsid w:val="00C910B1"/>
    <w:rPr>
      <w:color w:val="808080"/>
    </w:rPr>
  </w:style>
  <w:style w:type="character" w:styleId="Titelvanboek">
    <w:name w:val="Book Title"/>
    <w:basedOn w:val="Standaardalinea-lettertype"/>
    <w:uiPriority w:val="33"/>
    <w:semiHidden/>
    <w:qFormat/>
    <w:rsid w:val="00C910B1"/>
    <w:rPr>
      <w:b/>
      <w:bCs/>
      <w:smallCaps/>
      <w:spacing w:val="5"/>
    </w:rPr>
  </w:style>
  <w:style w:type="paragraph" w:customStyle="1" w:styleId="Regelingtype">
    <w:name w:val="Regeling type"/>
    <w:basedOn w:val="Standaard"/>
    <w:next w:val="Standaard"/>
    <w:link w:val="RegelingtypeChar"/>
    <w:semiHidden/>
    <w:rsid w:val="00C910B1"/>
    <w:pPr>
      <w:keepNext/>
      <w:spacing w:after="240"/>
    </w:pPr>
    <w:rPr>
      <w:b/>
      <w:sz w:val="22"/>
    </w:rPr>
  </w:style>
  <w:style w:type="character" w:customStyle="1" w:styleId="RegelingtypeChar">
    <w:name w:val="Regeling type Char"/>
    <w:basedOn w:val="Standaardalinea-lettertype"/>
    <w:link w:val="Regelingtype"/>
    <w:rsid w:val="00C910B1"/>
    <w:rPr>
      <w:rFonts w:ascii="Verdana" w:hAnsi="Verdana"/>
      <w:b/>
      <w:sz w:val="22"/>
    </w:rPr>
  </w:style>
  <w:style w:type="paragraph" w:customStyle="1" w:styleId="RegelingKop1">
    <w:name w:val="Regeling Kop1"/>
    <w:basedOn w:val="Standaard"/>
    <w:next w:val="Standaard"/>
    <w:link w:val="RegelingKop1Char"/>
    <w:semiHidden/>
    <w:rsid w:val="00C910B1"/>
    <w:pPr>
      <w:keepNext/>
    </w:pPr>
    <w:rPr>
      <w:b/>
    </w:rPr>
  </w:style>
  <w:style w:type="character" w:customStyle="1" w:styleId="RegelingKop1Char">
    <w:name w:val="Regeling Kop1 Char"/>
    <w:basedOn w:val="Standaardalinea-lettertype"/>
    <w:link w:val="RegelingKop1"/>
    <w:rsid w:val="00C910B1"/>
    <w:rPr>
      <w:rFonts w:ascii="Verdana" w:hAnsi="Verdana"/>
      <w:b/>
      <w:sz w:val="18"/>
    </w:rPr>
  </w:style>
  <w:style w:type="paragraph" w:customStyle="1" w:styleId="RegelingKop2">
    <w:name w:val="Regeling Kop2"/>
    <w:basedOn w:val="Standaard"/>
    <w:next w:val="Standaard"/>
    <w:link w:val="RegelingKop2Char"/>
    <w:semiHidden/>
    <w:rsid w:val="00C910B1"/>
    <w:pPr>
      <w:keepNext/>
    </w:pPr>
  </w:style>
  <w:style w:type="character" w:customStyle="1" w:styleId="RegelingKop2Char">
    <w:name w:val="Regeling Kop2 Char"/>
    <w:basedOn w:val="Standaardalinea-lettertype"/>
    <w:link w:val="RegelingKop2"/>
    <w:rsid w:val="00C910B1"/>
    <w:rPr>
      <w:rFonts w:ascii="Verdana" w:hAnsi="Verdana"/>
      <w:sz w:val="18"/>
    </w:rPr>
  </w:style>
  <w:style w:type="paragraph" w:customStyle="1" w:styleId="RegelingKop3">
    <w:name w:val="Regeling Kop3"/>
    <w:basedOn w:val="Standaard"/>
    <w:next w:val="Standaard"/>
    <w:link w:val="RegelingKop3Char"/>
    <w:semiHidden/>
    <w:rsid w:val="00C910B1"/>
    <w:pPr>
      <w:keepNext/>
    </w:pPr>
  </w:style>
  <w:style w:type="character" w:customStyle="1" w:styleId="RegelingKop3Char">
    <w:name w:val="Regeling Kop3 Char"/>
    <w:basedOn w:val="Standaardalinea-lettertype"/>
    <w:link w:val="RegelingKop3"/>
    <w:rsid w:val="00C910B1"/>
    <w:rPr>
      <w:rFonts w:ascii="Verdana" w:hAnsi="Verdana"/>
      <w:sz w:val="18"/>
    </w:rPr>
  </w:style>
  <w:style w:type="paragraph" w:customStyle="1" w:styleId="FactsheetChapeau">
    <w:name w:val="Factsheet Chapeau"/>
    <w:basedOn w:val="Standaard"/>
    <w:next w:val="Standaard"/>
    <w:link w:val="FactsheetChapeauChar"/>
    <w:semiHidden/>
    <w:rsid w:val="00C910B1"/>
    <w:pPr>
      <w:keepNext/>
      <w:spacing w:line="480" w:lineRule="atLeast"/>
    </w:pPr>
    <w:rPr>
      <w:i/>
      <w:sz w:val="22"/>
    </w:rPr>
  </w:style>
  <w:style w:type="character" w:customStyle="1" w:styleId="FactsheetChapeauChar">
    <w:name w:val="Factsheet Chapeau Char"/>
    <w:basedOn w:val="Standaardalinea-lettertype"/>
    <w:link w:val="FactsheetChapeau"/>
    <w:rsid w:val="00C910B1"/>
    <w:rPr>
      <w:rFonts w:ascii="Verdana" w:hAnsi="Verdana"/>
      <w:i/>
      <w:sz w:val="22"/>
    </w:rPr>
  </w:style>
  <w:style w:type="paragraph" w:customStyle="1" w:styleId="FactsheetTitel">
    <w:name w:val="Factsheet Titel"/>
    <w:basedOn w:val="Standaard"/>
    <w:next w:val="Standaard"/>
    <w:link w:val="FactsheetTitelChar"/>
    <w:semiHidden/>
    <w:rsid w:val="00C910B1"/>
    <w:pPr>
      <w:keepNext/>
      <w:spacing w:line="480" w:lineRule="atLeast"/>
    </w:pPr>
    <w:rPr>
      <w:b/>
      <w:sz w:val="34"/>
    </w:rPr>
  </w:style>
  <w:style w:type="character" w:customStyle="1" w:styleId="FactsheetTitelChar">
    <w:name w:val="Factsheet Titel Char"/>
    <w:basedOn w:val="Standaardalinea-lettertype"/>
    <w:link w:val="FactsheetTitel"/>
    <w:rsid w:val="00C910B1"/>
    <w:rPr>
      <w:rFonts w:ascii="Verdana" w:hAnsi="Verdana"/>
      <w:b/>
      <w:sz w:val="34"/>
    </w:rPr>
  </w:style>
  <w:style w:type="paragraph" w:customStyle="1" w:styleId="FactsheetInleiding">
    <w:name w:val="Factsheet Inleiding"/>
    <w:basedOn w:val="Standaard"/>
    <w:next w:val="Standaard"/>
    <w:link w:val="FactsheetInleidingChar"/>
    <w:semiHidden/>
    <w:rsid w:val="00C910B1"/>
    <w:pPr>
      <w:keepNext/>
    </w:pPr>
    <w:rPr>
      <w:b/>
    </w:rPr>
  </w:style>
  <w:style w:type="character" w:customStyle="1" w:styleId="FactsheetInleidingChar">
    <w:name w:val="Factsheet Inleiding Char"/>
    <w:basedOn w:val="Standaardalinea-lettertype"/>
    <w:link w:val="FactsheetInleiding"/>
    <w:rsid w:val="00C910B1"/>
    <w:rPr>
      <w:rFonts w:ascii="Verdana" w:hAnsi="Verdana"/>
      <w:b/>
      <w:sz w:val="18"/>
    </w:rPr>
  </w:style>
  <w:style w:type="paragraph" w:customStyle="1" w:styleId="FactsheetKadertekst">
    <w:name w:val="Factsheet Kadertekst"/>
    <w:basedOn w:val="Standaard"/>
    <w:link w:val="FactsheetKadertekstChar"/>
    <w:semiHidden/>
    <w:rsid w:val="00C910B1"/>
    <w:pPr>
      <w:keepNext/>
      <w:ind w:left="113"/>
    </w:pPr>
  </w:style>
  <w:style w:type="character" w:customStyle="1" w:styleId="FactsheetKadertekstChar">
    <w:name w:val="Factsheet Kadertekst Char"/>
    <w:basedOn w:val="Standaardalinea-lettertype"/>
    <w:link w:val="FactsheetKadertekst"/>
    <w:rsid w:val="00C910B1"/>
    <w:rPr>
      <w:rFonts w:ascii="Verdana" w:hAnsi="Verdana"/>
      <w:sz w:val="18"/>
    </w:rPr>
  </w:style>
  <w:style w:type="paragraph" w:customStyle="1" w:styleId="FactsheetKaderkop">
    <w:name w:val="Factsheet Kaderkop"/>
    <w:basedOn w:val="Standaard"/>
    <w:next w:val="FactsheetKadertekst"/>
    <w:link w:val="FactsheetKaderkopChar"/>
    <w:semiHidden/>
    <w:rsid w:val="00C910B1"/>
    <w:pPr>
      <w:keepNext/>
      <w:ind w:left="113"/>
    </w:pPr>
    <w:rPr>
      <w:b/>
    </w:rPr>
  </w:style>
  <w:style w:type="character" w:customStyle="1" w:styleId="FactsheetKaderkopChar">
    <w:name w:val="Factsheet Kaderkop Char"/>
    <w:basedOn w:val="Standaardalinea-lettertype"/>
    <w:link w:val="FactsheetKaderkop"/>
    <w:rsid w:val="00C910B1"/>
    <w:rPr>
      <w:rFonts w:ascii="Verdana" w:hAnsi="Verdana"/>
      <w:b/>
      <w:sz w:val="18"/>
    </w:rPr>
  </w:style>
  <w:style w:type="paragraph" w:customStyle="1" w:styleId="FactsheetPlattetekstcursief">
    <w:name w:val="Factsheet Platte tekst cursief"/>
    <w:basedOn w:val="Standaard"/>
    <w:next w:val="Standaard"/>
    <w:link w:val="FactsheetPlattetekstcursiefChar"/>
    <w:semiHidden/>
    <w:rsid w:val="00C910B1"/>
    <w:pPr>
      <w:keepNext/>
    </w:pPr>
    <w:rPr>
      <w:i/>
    </w:rPr>
  </w:style>
  <w:style w:type="character" w:customStyle="1" w:styleId="FactsheetPlattetekstcursiefChar">
    <w:name w:val="Factsheet Platte tekst cursief Char"/>
    <w:basedOn w:val="Standaardalinea-lettertype"/>
    <w:link w:val="FactsheetPlattetekstcursief"/>
    <w:rsid w:val="00C910B1"/>
    <w:rPr>
      <w:rFonts w:ascii="Verdana" w:hAnsi="Verdana"/>
      <w:i/>
      <w:sz w:val="18"/>
    </w:rPr>
  </w:style>
  <w:style w:type="paragraph" w:customStyle="1" w:styleId="FactsheetSubkop">
    <w:name w:val="Factsheet Subkop"/>
    <w:basedOn w:val="Standaard"/>
    <w:next w:val="Standaard"/>
    <w:link w:val="FactsheetSubkopChar"/>
    <w:semiHidden/>
    <w:rsid w:val="00C910B1"/>
    <w:pPr>
      <w:keepNext/>
    </w:pPr>
    <w:rPr>
      <w:b/>
    </w:rPr>
  </w:style>
  <w:style w:type="character" w:customStyle="1" w:styleId="FactsheetSubkopChar">
    <w:name w:val="Factsheet Subkop Char"/>
    <w:basedOn w:val="Standaardalinea-lettertype"/>
    <w:link w:val="FactsheetSubkop"/>
    <w:rsid w:val="00C910B1"/>
    <w:rPr>
      <w:rFonts w:ascii="Verdana" w:hAnsi="Verdana"/>
      <w:b/>
      <w:sz w:val="18"/>
    </w:rPr>
  </w:style>
  <w:style w:type="character" w:customStyle="1" w:styleId="VoetnoottekstChar1">
    <w:name w:val="Voetnoottekst Char1"/>
    <w:aliases w:val="Voetnoottekst Char Char,DTE-Voetnoottekst Char Char,Voetnoottekst Char Char Char Char Char Char Char,Voetnoottekst Char Char Char Char Char,DTE-Voetnoottekst Char1,(NECG) Footnote Text Char,ALTS FOOTNOTE Char,AR Footnote Text Char"/>
    <w:basedOn w:val="Standaardalinea-lettertype"/>
    <w:link w:val="Voetnoottekst"/>
    <w:uiPriority w:val="99"/>
    <w:semiHidden/>
    <w:locked/>
    <w:rsid w:val="0018597E"/>
    <w:rPr>
      <w:rFonts w:ascii="Verdana" w:hAnsi="Verdana"/>
      <w:sz w:val="15"/>
    </w:rPr>
  </w:style>
  <w:style w:type="character" w:customStyle="1" w:styleId="VoettekstChar">
    <w:name w:val="Voettekst Char"/>
    <w:basedOn w:val="Standaardalinea-lettertype"/>
    <w:link w:val="Voettekst"/>
    <w:uiPriority w:val="99"/>
    <w:rsid w:val="00D538D3"/>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rPr>
  </w:style>
  <w:style w:type="paragraph" w:styleId="Kop1">
    <w:name w:val="heading 1"/>
    <w:basedOn w:val="Standaard"/>
    <w:next w:val="Standaard"/>
    <w:semiHidden/>
    <w:qFormat/>
    <w:pPr>
      <w:numPr>
        <w:numId w:val="3"/>
      </w:numPr>
      <w:tabs>
        <w:tab w:val="clear" w:pos="1440"/>
        <w:tab w:val="num" w:pos="360"/>
      </w:tabs>
      <w:spacing w:after="240"/>
      <w:outlineLvl w:val="0"/>
    </w:pPr>
    <w:rPr>
      <w:rFonts w:ascii="Lucida Sans" w:hAnsi="Lucida Sans"/>
      <w:b/>
      <w:sz w:val="24"/>
    </w:rPr>
  </w:style>
  <w:style w:type="paragraph" w:styleId="Kop2">
    <w:name w:val="heading 2"/>
    <w:basedOn w:val="Standaard"/>
    <w:next w:val="Standaard"/>
    <w:semiHidden/>
    <w:qFormat/>
    <w:pPr>
      <w:numPr>
        <w:ilvl w:val="1"/>
        <w:numId w:val="3"/>
      </w:numPr>
      <w:outlineLvl w:val="1"/>
    </w:pPr>
    <w:rPr>
      <w:rFonts w:ascii="Lucida Sans" w:hAnsi="Lucida Sans"/>
      <w:b/>
      <w:i/>
      <w:sz w:val="24"/>
    </w:rPr>
  </w:style>
  <w:style w:type="paragraph" w:styleId="Kop3">
    <w:name w:val="heading 3"/>
    <w:basedOn w:val="Standaard"/>
    <w:next w:val="Standaard"/>
    <w:semiHidden/>
    <w:qFormat/>
    <w:pPr>
      <w:numPr>
        <w:ilvl w:val="2"/>
        <w:numId w:val="3"/>
      </w:numPr>
      <w:outlineLvl w:val="2"/>
    </w:pPr>
    <w:rPr>
      <w:rFonts w:ascii="Lucida Sans" w:hAnsi="Lucida Sans"/>
      <w:b/>
      <w:i/>
    </w:rPr>
  </w:style>
  <w:style w:type="paragraph" w:styleId="Kop4">
    <w:name w:val="heading 4"/>
    <w:basedOn w:val="Standaard"/>
    <w:next w:val="Standaard"/>
    <w:semiHidden/>
    <w:qFormat/>
    <w:rsid w:val="00DE789A"/>
    <w:p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C07DC7"/>
    <w:pPr>
      <w:numPr>
        <w:ilvl w:val="4"/>
        <w:numId w:val="11"/>
      </w:numPr>
      <w:spacing w:before="240" w:after="60"/>
      <w:outlineLvl w:val="4"/>
    </w:pPr>
    <w:rPr>
      <w:b/>
      <w:bCs/>
      <w:i/>
      <w:iCs/>
      <w:sz w:val="26"/>
      <w:szCs w:val="26"/>
    </w:rPr>
  </w:style>
  <w:style w:type="paragraph" w:styleId="Kop6">
    <w:name w:val="heading 6"/>
    <w:basedOn w:val="Standaard"/>
    <w:next w:val="Standaard"/>
    <w:semiHidden/>
    <w:qFormat/>
    <w:rsid w:val="00C07DC7"/>
    <w:pPr>
      <w:numPr>
        <w:ilvl w:val="5"/>
        <w:numId w:val="11"/>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C07DC7"/>
    <w:pPr>
      <w:numPr>
        <w:ilvl w:val="6"/>
        <w:numId w:val="11"/>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C07DC7"/>
    <w:pPr>
      <w:numPr>
        <w:ilvl w:val="7"/>
        <w:numId w:val="11"/>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C07DC7"/>
    <w:pPr>
      <w:numPr>
        <w:ilvl w:val="8"/>
        <w:numId w:val="1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3A4E27"/>
    <w:pPr>
      <w:numPr>
        <w:numId w:val="1"/>
      </w:numPr>
    </w:pPr>
  </w:style>
  <w:style w:type="numbering" w:styleId="1ai">
    <w:name w:val="Outline List 1"/>
    <w:basedOn w:val="Geenlijst"/>
    <w:semiHidden/>
    <w:rsid w:val="003A4E27"/>
    <w:pPr>
      <w:numPr>
        <w:numId w:val="2"/>
      </w:numPr>
    </w:pPr>
  </w:style>
  <w:style w:type="table" w:styleId="3D-effectenvoortabel1">
    <w:name w:val="Table 3D effects 1"/>
    <w:basedOn w:val="Standaardtabel"/>
    <w:semiHidden/>
    <w:rsid w:val="003A4E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3A4E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3A4E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3A4E27"/>
  </w:style>
  <w:style w:type="paragraph" w:styleId="Adresenvelop">
    <w:name w:val="envelope address"/>
    <w:basedOn w:val="Standaard"/>
    <w:semiHidden/>
    <w:rsid w:val="003A4E27"/>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3A4E27"/>
    <w:pPr>
      <w:ind w:left="4252"/>
    </w:pPr>
  </w:style>
  <w:style w:type="paragraph" w:styleId="Afzender">
    <w:name w:val="envelope return"/>
    <w:basedOn w:val="Standaard"/>
    <w:semiHidden/>
    <w:rsid w:val="003A4E27"/>
    <w:rPr>
      <w:rFonts w:ascii="Arial" w:hAnsi="Arial" w:cs="Arial"/>
    </w:rPr>
  </w:style>
  <w:style w:type="numbering" w:styleId="Artikelsectie">
    <w:name w:val="Outline List 3"/>
    <w:basedOn w:val="Geenlijst"/>
    <w:semiHidden/>
    <w:rsid w:val="003A4E27"/>
    <w:pPr>
      <w:numPr>
        <w:numId w:val="3"/>
      </w:numPr>
    </w:pPr>
  </w:style>
  <w:style w:type="paragraph" w:styleId="Ballontekst">
    <w:name w:val="Balloon Text"/>
    <w:basedOn w:val="Standaard"/>
    <w:semiHidden/>
    <w:rsid w:val="003A4E27"/>
    <w:rPr>
      <w:rFonts w:ascii="Tahoma" w:hAnsi="Tahoma" w:cs="Tahoma"/>
      <w:sz w:val="16"/>
      <w:szCs w:val="16"/>
    </w:rPr>
  </w:style>
  <w:style w:type="paragraph" w:styleId="Berichtkop">
    <w:name w:val="Message Header"/>
    <w:basedOn w:val="Standaard"/>
    <w:semiHidden/>
    <w:rsid w:val="003A4E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3A4E27"/>
    <w:pPr>
      <w:spacing w:before="120" w:after="120"/>
    </w:pPr>
    <w:rPr>
      <w:b/>
      <w:bCs/>
    </w:rPr>
  </w:style>
  <w:style w:type="paragraph" w:styleId="Bloktekst">
    <w:name w:val="Block Text"/>
    <w:basedOn w:val="Standaard"/>
    <w:semiHidden/>
    <w:rsid w:val="003A4E27"/>
    <w:pPr>
      <w:spacing w:after="120"/>
      <w:ind w:left="1440" w:right="1440"/>
    </w:pPr>
  </w:style>
  <w:style w:type="paragraph" w:styleId="Bronvermelding">
    <w:name w:val="table of authorities"/>
    <w:basedOn w:val="Standaard"/>
    <w:next w:val="Standaard"/>
    <w:semiHidden/>
    <w:rsid w:val="003A4E27"/>
    <w:pPr>
      <w:ind w:left="200" w:hanging="200"/>
    </w:pPr>
  </w:style>
  <w:style w:type="paragraph" w:styleId="Datum">
    <w:name w:val="Date"/>
    <w:basedOn w:val="Standaard"/>
    <w:next w:val="Standaard"/>
    <w:semiHidden/>
    <w:rsid w:val="003A4E27"/>
  </w:style>
  <w:style w:type="paragraph" w:styleId="Documentstructuur">
    <w:name w:val="Document Map"/>
    <w:basedOn w:val="Standaard"/>
    <w:semiHidden/>
    <w:rsid w:val="003A4E27"/>
    <w:pPr>
      <w:shd w:val="clear" w:color="auto" w:fill="000080"/>
    </w:pPr>
    <w:rPr>
      <w:rFonts w:ascii="Tahoma" w:hAnsi="Tahoma" w:cs="Tahoma"/>
    </w:rPr>
  </w:style>
  <w:style w:type="table" w:styleId="Eenvoudigetabel1">
    <w:name w:val="Table Simple 1"/>
    <w:basedOn w:val="Standaardtabel"/>
    <w:semiHidden/>
    <w:rsid w:val="003A4E2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3A4E2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3A4E2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3A4E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3A4E27"/>
    <w:rPr>
      <w:vertAlign w:val="superscript"/>
    </w:rPr>
  </w:style>
  <w:style w:type="paragraph" w:styleId="Eindnoottekst">
    <w:name w:val="endnote text"/>
    <w:basedOn w:val="Standaard"/>
    <w:semiHidden/>
    <w:rsid w:val="003A4E27"/>
  </w:style>
  <w:style w:type="table" w:styleId="Elegantetabel">
    <w:name w:val="Table Elegant"/>
    <w:basedOn w:val="Standaardtabel"/>
    <w:semiHidden/>
    <w:rsid w:val="003A4E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3A4E27"/>
  </w:style>
  <w:style w:type="character" w:styleId="GevolgdeHyperlink">
    <w:name w:val="FollowedHyperlink"/>
    <w:semiHidden/>
    <w:rsid w:val="003A4E27"/>
    <w:rPr>
      <w:color w:val="800080"/>
      <w:u w:val="single"/>
    </w:rPr>
  </w:style>
  <w:style w:type="paragraph" w:styleId="Handtekening">
    <w:name w:val="Signature"/>
    <w:basedOn w:val="Standaard"/>
    <w:semiHidden/>
    <w:rsid w:val="003A4E27"/>
    <w:pPr>
      <w:ind w:left="4252"/>
    </w:pPr>
  </w:style>
  <w:style w:type="paragraph" w:styleId="HTML-voorafopgemaakt">
    <w:name w:val="HTML Preformatted"/>
    <w:basedOn w:val="Standaard"/>
    <w:semiHidden/>
    <w:rsid w:val="003A4E27"/>
    <w:rPr>
      <w:rFonts w:ascii="Courier New" w:hAnsi="Courier New" w:cs="Courier New"/>
    </w:rPr>
  </w:style>
  <w:style w:type="character" w:styleId="HTMLCode">
    <w:name w:val="HTML Code"/>
    <w:semiHidden/>
    <w:rsid w:val="003A4E27"/>
    <w:rPr>
      <w:rFonts w:ascii="Courier New" w:hAnsi="Courier New" w:cs="Courier New"/>
      <w:sz w:val="20"/>
      <w:szCs w:val="20"/>
    </w:rPr>
  </w:style>
  <w:style w:type="character" w:styleId="HTMLDefinition">
    <w:name w:val="HTML Definition"/>
    <w:semiHidden/>
    <w:rsid w:val="003A4E27"/>
    <w:rPr>
      <w:i/>
      <w:iCs/>
    </w:rPr>
  </w:style>
  <w:style w:type="character" w:styleId="HTMLVariable">
    <w:name w:val="HTML Variable"/>
    <w:semiHidden/>
    <w:rsid w:val="003A4E27"/>
    <w:rPr>
      <w:i/>
      <w:iCs/>
    </w:rPr>
  </w:style>
  <w:style w:type="character" w:styleId="HTML-acroniem">
    <w:name w:val="HTML Acronym"/>
    <w:basedOn w:val="Standaardalinea-lettertype"/>
    <w:semiHidden/>
    <w:rsid w:val="003A4E27"/>
  </w:style>
  <w:style w:type="paragraph" w:styleId="HTML-adres">
    <w:name w:val="HTML Address"/>
    <w:basedOn w:val="Standaard"/>
    <w:semiHidden/>
    <w:rsid w:val="003A4E27"/>
    <w:rPr>
      <w:i/>
      <w:iCs/>
    </w:rPr>
  </w:style>
  <w:style w:type="character" w:styleId="HTML-citaat">
    <w:name w:val="HTML Cite"/>
    <w:semiHidden/>
    <w:rsid w:val="003A4E27"/>
    <w:rPr>
      <w:i/>
      <w:iCs/>
    </w:rPr>
  </w:style>
  <w:style w:type="character" w:styleId="HTML-schrijfmachine">
    <w:name w:val="HTML Typewriter"/>
    <w:semiHidden/>
    <w:rsid w:val="003A4E27"/>
    <w:rPr>
      <w:rFonts w:ascii="Courier New" w:hAnsi="Courier New" w:cs="Courier New"/>
      <w:sz w:val="20"/>
      <w:szCs w:val="20"/>
    </w:rPr>
  </w:style>
  <w:style w:type="character" w:styleId="HTML-toetsenbord">
    <w:name w:val="HTML Keyboard"/>
    <w:semiHidden/>
    <w:rsid w:val="003A4E27"/>
    <w:rPr>
      <w:rFonts w:ascii="Courier New" w:hAnsi="Courier New" w:cs="Courier New"/>
      <w:sz w:val="20"/>
      <w:szCs w:val="20"/>
    </w:rPr>
  </w:style>
  <w:style w:type="character" w:styleId="HTML-voorbeeld">
    <w:name w:val="HTML Sample"/>
    <w:semiHidden/>
    <w:rsid w:val="003A4E27"/>
    <w:rPr>
      <w:rFonts w:ascii="Courier New" w:hAnsi="Courier New" w:cs="Courier New"/>
    </w:rPr>
  </w:style>
  <w:style w:type="character" w:styleId="Hyperlink">
    <w:name w:val="Hyperlink"/>
    <w:uiPriority w:val="99"/>
    <w:rsid w:val="003A4E27"/>
    <w:rPr>
      <w:color w:val="0000FF"/>
      <w:u w:val="single"/>
    </w:rPr>
  </w:style>
  <w:style w:type="paragraph" w:styleId="Index1">
    <w:name w:val="index 1"/>
    <w:basedOn w:val="Standaard"/>
    <w:next w:val="Standaard"/>
    <w:autoRedefine/>
    <w:semiHidden/>
    <w:rsid w:val="003A4E27"/>
    <w:pPr>
      <w:ind w:left="200" w:hanging="200"/>
    </w:pPr>
  </w:style>
  <w:style w:type="paragraph" w:styleId="Index2">
    <w:name w:val="index 2"/>
    <w:basedOn w:val="Standaard"/>
    <w:next w:val="Standaard"/>
    <w:autoRedefine/>
    <w:semiHidden/>
    <w:rsid w:val="003A4E27"/>
    <w:pPr>
      <w:ind w:left="400" w:hanging="200"/>
    </w:pPr>
  </w:style>
  <w:style w:type="paragraph" w:styleId="Index3">
    <w:name w:val="index 3"/>
    <w:basedOn w:val="Standaard"/>
    <w:next w:val="Standaard"/>
    <w:autoRedefine/>
    <w:semiHidden/>
    <w:rsid w:val="003A4E27"/>
    <w:pPr>
      <w:ind w:left="600" w:hanging="200"/>
    </w:pPr>
  </w:style>
  <w:style w:type="paragraph" w:styleId="Index4">
    <w:name w:val="index 4"/>
    <w:basedOn w:val="Standaard"/>
    <w:next w:val="Standaard"/>
    <w:autoRedefine/>
    <w:semiHidden/>
    <w:rsid w:val="003A4E27"/>
    <w:pPr>
      <w:ind w:left="800" w:hanging="200"/>
    </w:pPr>
  </w:style>
  <w:style w:type="paragraph" w:styleId="Index5">
    <w:name w:val="index 5"/>
    <w:basedOn w:val="Standaard"/>
    <w:next w:val="Standaard"/>
    <w:autoRedefine/>
    <w:semiHidden/>
    <w:rsid w:val="003A4E27"/>
    <w:pPr>
      <w:ind w:left="1000" w:hanging="200"/>
    </w:pPr>
  </w:style>
  <w:style w:type="paragraph" w:styleId="Index6">
    <w:name w:val="index 6"/>
    <w:basedOn w:val="Standaard"/>
    <w:next w:val="Standaard"/>
    <w:autoRedefine/>
    <w:semiHidden/>
    <w:rsid w:val="003A4E27"/>
    <w:pPr>
      <w:ind w:left="1200" w:hanging="200"/>
    </w:pPr>
  </w:style>
  <w:style w:type="paragraph" w:styleId="Index7">
    <w:name w:val="index 7"/>
    <w:basedOn w:val="Standaard"/>
    <w:next w:val="Standaard"/>
    <w:autoRedefine/>
    <w:semiHidden/>
    <w:rsid w:val="003A4E27"/>
    <w:pPr>
      <w:ind w:left="1400" w:hanging="200"/>
    </w:pPr>
  </w:style>
  <w:style w:type="paragraph" w:styleId="Index8">
    <w:name w:val="index 8"/>
    <w:basedOn w:val="Standaard"/>
    <w:next w:val="Standaard"/>
    <w:autoRedefine/>
    <w:semiHidden/>
    <w:rsid w:val="003A4E27"/>
    <w:pPr>
      <w:ind w:left="1600" w:hanging="200"/>
    </w:pPr>
  </w:style>
  <w:style w:type="paragraph" w:styleId="Index9">
    <w:name w:val="index 9"/>
    <w:basedOn w:val="Standaard"/>
    <w:next w:val="Standaard"/>
    <w:autoRedefine/>
    <w:semiHidden/>
    <w:rsid w:val="003A4E27"/>
    <w:pPr>
      <w:ind w:left="1800" w:hanging="200"/>
    </w:pPr>
  </w:style>
  <w:style w:type="paragraph" w:styleId="Indexkop">
    <w:name w:val="index heading"/>
    <w:basedOn w:val="Standaard"/>
    <w:next w:val="Index1"/>
    <w:semiHidden/>
    <w:rsid w:val="003A4E27"/>
    <w:rPr>
      <w:rFonts w:ascii="Arial" w:hAnsi="Arial" w:cs="Arial"/>
      <w:b/>
      <w:bCs/>
    </w:rPr>
  </w:style>
  <w:style w:type="paragraph" w:styleId="Inhopg1">
    <w:name w:val="toc 1"/>
    <w:basedOn w:val="Standaard"/>
    <w:next w:val="Standaard"/>
    <w:uiPriority w:val="39"/>
    <w:qFormat/>
    <w:rsid w:val="00FC77AE"/>
    <w:pPr>
      <w:tabs>
        <w:tab w:val="left" w:pos="397"/>
        <w:tab w:val="right" w:pos="6679"/>
      </w:tabs>
      <w:spacing w:before="240"/>
    </w:pPr>
    <w:rPr>
      <w:b/>
    </w:rPr>
  </w:style>
  <w:style w:type="paragraph" w:styleId="Inhopg2">
    <w:name w:val="toc 2"/>
    <w:basedOn w:val="Standaard"/>
    <w:next w:val="Standaard"/>
    <w:uiPriority w:val="39"/>
    <w:qFormat/>
    <w:rsid w:val="003A75B4"/>
    <w:pPr>
      <w:tabs>
        <w:tab w:val="left" w:pos="794"/>
        <w:tab w:val="right" w:pos="6679"/>
      </w:tabs>
    </w:pPr>
  </w:style>
  <w:style w:type="paragraph" w:styleId="Inhopg3">
    <w:name w:val="toc 3"/>
    <w:basedOn w:val="Standaard"/>
    <w:next w:val="Standaard"/>
    <w:uiPriority w:val="39"/>
    <w:semiHidden/>
    <w:qFormat/>
    <w:rsid w:val="003A75B4"/>
    <w:pPr>
      <w:tabs>
        <w:tab w:val="left" w:pos="794"/>
        <w:tab w:val="right" w:pos="6679"/>
      </w:tabs>
    </w:pPr>
  </w:style>
  <w:style w:type="paragraph" w:styleId="Inhopg4">
    <w:name w:val="toc 4"/>
    <w:basedOn w:val="Standaard"/>
    <w:next w:val="Standaard"/>
    <w:semiHidden/>
    <w:rsid w:val="003A75B4"/>
    <w:pPr>
      <w:tabs>
        <w:tab w:val="left" w:pos="794"/>
        <w:tab w:val="right" w:pos="6679"/>
      </w:tabs>
    </w:pPr>
  </w:style>
  <w:style w:type="paragraph" w:styleId="Inhopg5">
    <w:name w:val="toc 5"/>
    <w:basedOn w:val="Standaard"/>
    <w:next w:val="Standaard"/>
    <w:autoRedefine/>
    <w:semiHidden/>
    <w:rsid w:val="003A4E27"/>
    <w:pPr>
      <w:ind w:left="800"/>
    </w:pPr>
  </w:style>
  <w:style w:type="paragraph" w:styleId="Inhopg6">
    <w:name w:val="toc 6"/>
    <w:basedOn w:val="Standaard"/>
    <w:next w:val="Standaard"/>
    <w:autoRedefine/>
    <w:semiHidden/>
    <w:rsid w:val="003A4E27"/>
    <w:pPr>
      <w:ind w:left="1000"/>
    </w:pPr>
  </w:style>
  <w:style w:type="paragraph" w:styleId="Inhopg7">
    <w:name w:val="toc 7"/>
    <w:basedOn w:val="Standaard"/>
    <w:next w:val="Standaard"/>
    <w:autoRedefine/>
    <w:semiHidden/>
    <w:rsid w:val="003A4E27"/>
    <w:pPr>
      <w:ind w:left="1200"/>
    </w:pPr>
  </w:style>
  <w:style w:type="paragraph" w:styleId="Inhopg8">
    <w:name w:val="toc 8"/>
    <w:basedOn w:val="Standaard"/>
    <w:next w:val="Standaard"/>
    <w:autoRedefine/>
    <w:semiHidden/>
    <w:rsid w:val="003A4E27"/>
    <w:pPr>
      <w:ind w:left="1400"/>
    </w:pPr>
  </w:style>
  <w:style w:type="paragraph" w:styleId="Inhopg9">
    <w:name w:val="toc 9"/>
    <w:basedOn w:val="Standaard"/>
    <w:next w:val="Standaard"/>
    <w:autoRedefine/>
    <w:semiHidden/>
    <w:rsid w:val="003A4E27"/>
    <w:pPr>
      <w:ind w:left="1600"/>
    </w:pPr>
  </w:style>
  <w:style w:type="table" w:styleId="Klassieketabel1">
    <w:name w:val="Table Classic 1"/>
    <w:basedOn w:val="Standaardtabel"/>
    <w:semiHidden/>
    <w:rsid w:val="003A4E2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3A4E2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3A4E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3A4E2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3A4E2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3A4E2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3A4E2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3A4E27"/>
    <w:pPr>
      <w:spacing w:before="120"/>
    </w:pPr>
    <w:rPr>
      <w:rFonts w:ascii="Arial" w:hAnsi="Arial" w:cs="Arial"/>
      <w:b/>
      <w:bCs/>
      <w:sz w:val="24"/>
      <w:szCs w:val="24"/>
    </w:rPr>
  </w:style>
  <w:style w:type="paragraph" w:styleId="Koptekst">
    <w:name w:val="header"/>
    <w:basedOn w:val="Standaard"/>
    <w:semiHidden/>
    <w:rsid w:val="003A4E27"/>
    <w:pPr>
      <w:tabs>
        <w:tab w:val="center" w:pos="4536"/>
        <w:tab w:val="right" w:pos="9072"/>
      </w:tabs>
    </w:pPr>
  </w:style>
  <w:style w:type="paragraph" w:styleId="Lijst">
    <w:name w:val="List"/>
    <w:basedOn w:val="Standaard"/>
    <w:semiHidden/>
    <w:rsid w:val="003A4E27"/>
    <w:pPr>
      <w:ind w:left="283" w:hanging="283"/>
    </w:pPr>
  </w:style>
  <w:style w:type="paragraph" w:styleId="Lijst2">
    <w:name w:val="List 2"/>
    <w:basedOn w:val="Standaard"/>
    <w:semiHidden/>
    <w:rsid w:val="003A4E27"/>
    <w:pPr>
      <w:ind w:left="566" w:hanging="283"/>
    </w:pPr>
  </w:style>
  <w:style w:type="paragraph" w:styleId="Lijst3">
    <w:name w:val="List 3"/>
    <w:basedOn w:val="Standaard"/>
    <w:semiHidden/>
    <w:rsid w:val="003A4E27"/>
    <w:pPr>
      <w:ind w:left="849" w:hanging="283"/>
    </w:pPr>
  </w:style>
  <w:style w:type="paragraph" w:styleId="Lijst4">
    <w:name w:val="List 4"/>
    <w:basedOn w:val="Standaard"/>
    <w:semiHidden/>
    <w:rsid w:val="003A4E27"/>
    <w:pPr>
      <w:ind w:left="1132" w:hanging="283"/>
    </w:pPr>
  </w:style>
  <w:style w:type="paragraph" w:styleId="Lijst5">
    <w:name w:val="List 5"/>
    <w:basedOn w:val="Standaard"/>
    <w:semiHidden/>
    <w:rsid w:val="003A4E27"/>
    <w:pPr>
      <w:ind w:left="1415" w:hanging="283"/>
    </w:pPr>
  </w:style>
  <w:style w:type="paragraph" w:styleId="Lijstmetafbeeldingen">
    <w:name w:val="table of figures"/>
    <w:basedOn w:val="Standaard"/>
    <w:next w:val="Standaard"/>
    <w:semiHidden/>
    <w:rsid w:val="003A4E27"/>
    <w:pPr>
      <w:ind w:left="400" w:hanging="400"/>
    </w:pPr>
  </w:style>
  <w:style w:type="paragraph" w:styleId="Lijstopsomteken">
    <w:name w:val="List Bullet"/>
    <w:basedOn w:val="Standaard"/>
    <w:autoRedefine/>
    <w:rsid w:val="00A5223D"/>
    <w:pPr>
      <w:numPr>
        <w:numId w:val="13"/>
      </w:numPr>
      <w:tabs>
        <w:tab w:val="left" w:pos="6390"/>
      </w:tabs>
    </w:pPr>
  </w:style>
  <w:style w:type="paragraph" w:styleId="Lijstopsomteken2">
    <w:name w:val="List Bullet 2"/>
    <w:basedOn w:val="Standaard"/>
    <w:autoRedefine/>
    <w:rsid w:val="00A5223D"/>
    <w:pPr>
      <w:numPr>
        <w:ilvl w:val="1"/>
        <w:numId w:val="13"/>
      </w:numPr>
      <w:tabs>
        <w:tab w:val="clear" w:pos="255"/>
        <w:tab w:val="num" w:pos="510"/>
      </w:tabs>
      <w:ind w:left="510"/>
    </w:pPr>
  </w:style>
  <w:style w:type="paragraph" w:styleId="Lijstopsomteken3">
    <w:name w:val="List Bullet 3"/>
    <w:basedOn w:val="Standaard"/>
    <w:autoRedefine/>
    <w:semiHidden/>
    <w:rsid w:val="00144A8B"/>
    <w:pPr>
      <w:numPr>
        <w:ilvl w:val="2"/>
        <w:numId w:val="12"/>
      </w:numPr>
    </w:pPr>
  </w:style>
  <w:style w:type="paragraph" w:styleId="Lijstopsomteken4">
    <w:name w:val="List Bullet 4"/>
    <w:basedOn w:val="Standaard"/>
    <w:autoRedefine/>
    <w:semiHidden/>
    <w:rsid w:val="003A4E27"/>
    <w:pPr>
      <w:numPr>
        <w:numId w:val="4"/>
      </w:numPr>
    </w:pPr>
  </w:style>
  <w:style w:type="paragraph" w:styleId="Lijstopsomteken5">
    <w:name w:val="List Bullet 5"/>
    <w:basedOn w:val="Standaard"/>
    <w:autoRedefine/>
    <w:semiHidden/>
    <w:rsid w:val="003A4E27"/>
    <w:pPr>
      <w:numPr>
        <w:numId w:val="5"/>
      </w:numPr>
    </w:pPr>
  </w:style>
  <w:style w:type="paragraph" w:styleId="Lijstnummering">
    <w:name w:val="List Number"/>
    <w:basedOn w:val="Standaard"/>
    <w:semiHidden/>
    <w:rsid w:val="003A4E27"/>
    <w:pPr>
      <w:numPr>
        <w:numId w:val="6"/>
      </w:numPr>
    </w:pPr>
  </w:style>
  <w:style w:type="paragraph" w:styleId="Lijstnummering2">
    <w:name w:val="List Number 2"/>
    <w:basedOn w:val="Standaard"/>
    <w:semiHidden/>
    <w:rsid w:val="003A4E27"/>
    <w:pPr>
      <w:numPr>
        <w:numId w:val="7"/>
      </w:numPr>
    </w:pPr>
  </w:style>
  <w:style w:type="paragraph" w:styleId="Lijstnummering3">
    <w:name w:val="List Number 3"/>
    <w:basedOn w:val="Standaard"/>
    <w:semiHidden/>
    <w:rsid w:val="003A4E27"/>
    <w:pPr>
      <w:numPr>
        <w:numId w:val="8"/>
      </w:numPr>
    </w:pPr>
  </w:style>
  <w:style w:type="paragraph" w:styleId="Lijstnummering4">
    <w:name w:val="List Number 4"/>
    <w:basedOn w:val="Standaard"/>
    <w:semiHidden/>
    <w:rsid w:val="003A4E27"/>
    <w:pPr>
      <w:numPr>
        <w:numId w:val="9"/>
      </w:numPr>
    </w:pPr>
  </w:style>
  <w:style w:type="paragraph" w:styleId="Lijstnummering5">
    <w:name w:val="List Number 5"/>
    <w:basedOn w:val="Standaard"/>
    <w:semiHidden/>
    <w:rsid w:val="003A4E27"/>
    <w:pPr>
      <w:numPr>
        <w:numId w:val="10"/>
      </w:numPr>
    </w:pPr>
  </w:style>
  <w:style w:type="paragraph" w:styleId="Lijstvoortzetting">
    <w:name w:val="List Continue"/>
    <w:basedOn w:val="Standaard"/>
    <w:semiHidden/>
    <w:rsid w:val="003A4E27"/>
    <w:pPr>
      <w:spacing w:after="120"/>
      <w:ind w:left="283"/>
    </w:pPr>
  </w:style>
  <w:style w:type="paragraph" w:styleId="Lijstvoortzetting2">
    <w:name w:val="List Continue 2"/>
    <w:basedOn w:val="Standaard"/>
    <w:semiHidden/>
    <w:rsid w:val="003A4E27"/>
    <w:pPr>
      <w:spacing w:after="120"/>
      <w:ind w:left="566"/>
    </w:pPr>
  </w:style>
  <w:style w:type="paragraph" w:styleId="Lijstvoortzetting3">
    <w:name w:val="List Continue 3"/>
    <w:basedOn w:val="Standaard"/>
    <w:semiHidden/>
    <w:rsid w:val="003A4E27"/>
    <w:pPr>
      <w:spacing w:after="120"/>
      <w:ind w:left="849"/>
    </w:pPr>
  </w:style>
  <w:style w:type="paragraph" w:styleId="Lijstvoortzetting4">
    <w:name w:val="List Continue 4"/>
    <w:basedOn w:val="Standaard"/>
    <w:semiHidden/>
    <w:rsid w:val="003A4E27"/>
    <w:pPr>
      <w:spacing w:after="120"/>
      <w:ind w:left="1132"/>
    </w:pPr>
  </w:style>
  <w:style w:type="paragraph" w:styleId="Lijstvoortzetting5">
    <w:name w:val="List Continue 5"/>
    <w:basedOn w:val="Standaard"/>
    <w:semiHidden/>
    <w:rsid w:val="003A4E27"/>
    <w:pPr>
      <w:spacing w:after="120"/>
      <w:ind w:left="1415"/>
    </w:pPr>
  </w:style>
  <w:style w:type="paragraph" w:styleId="Macrotekst">
    <w:name w:val="macro"/>
    <w:semiHidden/>
    <w:rsid w:val="003A4E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semiHidden/>
    <w:qFormat/>
    <w:rsid w:val="003A4E27"/>
    <w:rPr>
      <w:i/>
      <w:iCs/>
    </w:rPr>
  </w:style>
  <w:style w:type="paragraph" w:styleId="Normaalweb">
    <w:name w:val="Normal (Web)"/>
    <w:basedOn w:val="Standaard"/>
    <w:semiHidden/>
    <w:rsid w:val="003A4E27"/>
    <w:rPr>
      <w:rFonts w:ascii="Times New Roman" w:hAnsi="Times New Roman"/>
      <w:sz w:val="24"/>
      <w:szCs w:val="24"/>
    </w:rPr>
  </w:style>
  <w:style w:type="paragraph" w:styleId="Notitiekop">
    <w:name w:val="Note Heading"/>
    <w:basedOn w:val="Standaard"/>
    <w:next w:val="Standaard"/>
    <w:semiHidden/>
    <w:rsid w:val="003A4E27"/>
  </w:style>
  <w:style w:type="paragraph" w:styleId="Tekstopmerking">
    <w:name w:val="annotation text"/>
    <w:basedOn w:val="Standaard"/>
    <w:semiHidden/>
    <w:rsid w:val="003A4E27"/>
  </w:style>
  <w:style w:type="paragraph" w:styleId="Onderwerpvanopmerking">
    <w:name w:val="annotation subject"/>
    <w:basedOn w:val="Tekstopmerking"/>
    <w:next w:val="Tekstopmerking"/>
    <w:semiHidden/>
    <w:rsid w:val="003A4E27"/>
    <w:rPr>
      <w:b/>
      <w:bCs/>
    </w:rPr>
  </w:style>
  <w:style w:type="character" w:styleId="Paginanummer">
    <w:name w:val="page number"/>
    <w:basedOn w:val="Standaardalinea-lettertype"/>
    <w:semiHidden/>
    <w:rsid w:val="003A4E27"/>
  </w:style>
  <w:style w:type="paragraph" w:styleId="Plattetekst">
    <w:name w:val="Body Text"/>
    <w:basedOn w:val="Standaard"/>
    <w:semiHidden/>
    <w:rsid w:val="003A4E27"/>
    <w:pPr>
      <w:spacing w:after="120"/>
    </w:pPr>
  </w:style>
  <w:style w:type="paragraph" w:styleId="Plattetekst2">
    <w:name w:val="Body Text 2"/>
    <w:basedOn w:val="Standaard"/>
    <w:semiHidden/>
    <w:rsid w:val="003A4E27"/>
    <w:pPr>
      <w:spacing w:after="120" w:line="480" w:lineRule="auto"/>
    </w:pPr>
  </w:style>
  <w:style w:type="paragraph" w:styleId="Plattetekst3">
    <w:name w:val="Body Text 3"/>
    <w:basedOn w:val="Standaard"/>
    <w:semiHidden/>
    <w:rsid w:val="003A4E27"/>
    <w:pPr>
      <w:spacing w:after="120"/>
    </w:pPr>
    <w:rPr>
      <w:sz w:val="16"/>
      <w:szCs w:val="16"/>
    </w:rPr>
  </w:style>
  <w:style w:type="paragraph" w:styleId="Platteteksteersteinspringing">
    <w:name w:val="Body Text First Indent"/>
    <w:basedOn w:val="Plattetekst"/>
    <w:semiHidden/>
    <w:rsid w:val="003A4E27"/>
    <w:pPr>
      <w:ind w:firstLine="210"/>
    </w:pPr>
  </w:style>
  <w:style w:type="paragraph" w:styleId="Plattetekstinspringen">
    <w:name w:val="Body Text Indent"/>
    <w:basedOn w:val="Standaard"/>
    <w:semiHidden/>
    <w:rsid w:val="003A4E27"/>
    <w:pPr>
      <w:spacing w:after="120"/>
      <w:ind w:left="283"/>
    </w:pPr>
  </w:style>
  <w:style w:type="paragraph" w:styleId="Platteteksteersteinspringing2">
    <w:name w:val="Body Text First Indent 2"/>
    <w:basedOn w:val="Plattetekstinspringen"/>
    <w:semiHidden/>
    <w:rsid w:val="003A4E27"/>
    <w:pPr>
      <w:ind w:firstLine="210"/>
    </w:pPr>
  </w:style>
  <w:style w:type="paragraph" w:styleId="Plattetekstinspringen2">
    <w:name w:val="Body Text Indent 2"/>
    <w:basedOn w:val="Standaard"/>
    <w:semiHidden/>
    <w:rsid w:val="003A4E27"/>
    <w:pPr>
      <w:spacing w:after="120" w:line="480" w:lineRule="auto"/>
      <w:ind w:left="283"/>
    </w:pPr>
  </w:style>
  <w:style w:type="paragraph" w:styleId="Plattetekstinspringen3">
    <w:name w:val="Body Text Indent 3"/>
    <w:basedOn w:val="Standaard"/>
    <w:semiHidden/>
    <w:rsid w:val="003A4E27"/>
    <w:pPr>
      <w:spacing w:after="120"/>
      <w:ind w:left="283"/>
    </w:pPr>
    <w:rPr>
      <w:sz w:val="16"/>
      <w:szCs w:val="16"/>
    </w:rPr>
  </w:style>
  <w:style w:type="table" w:styleId="Professioneletabel">
    <w:name w:val="Table Professional"/>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3A4E27"/>
  </w:style>
  <w:style w:type="paragraph" w:styleId="Standaardinspringing">
    <w:name w:val="Normal Indent"/>
    <w:basedOn w:val="Standaard"/>
    <w:semiHidden/>
    <w:rsid w:val="003A4E27"/>
    <w:pPr>
      <w:ind w:left="708"/>
    </w:pPr>
  </w:style>
  <w:style w:type="paragraph" w:styleId="Ondertitel">
    <w:name w:val="Subtitle"/>
    <w:basedOn w:val="Standaard"/>
    <w:semiHidden/>
    <w:qFormat/>
    <w:rsid w:val="003A4E27"/>
    <w:pPr>
      <w:spacing w:after="60"/>
      <w:jc w:val="center"/>
      <w:outlineLvl w:val="1"/>
    </w:pPr>
    <w:rPr>
      <w:rFonts w:ascii="Arial" w:hAnsi="Arial" w:cs="Arial"/>
      <w:sz w:val="24"/>
      <w:szCs w:val="24"/>
    </w:rPr>
  </w:style>
  <w:style w:type="table" w:styleId="Tabelkolommen1">
    <w:name w:val="Table Columns 1"/>
    <w:basedOn w:val="Standaardtabel"/>
    <w:semiHidden/>
    <w:rsid w:val="003A4E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3A4E2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3A4E2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3A4E2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3A4E2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3A4E2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3A4E2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3A4E2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3A4E2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3A4E2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3A4E2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3A4E2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3A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3A4E2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3A4E2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3A4E2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3A4E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3A4E2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3A4E2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3A4E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3A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3A4E27"/>
    <w:rPr>
      <w:rFonts w:ascii="Courier New" w:hAnsi="Courier New" w:cs="Courier New"/>
    </w:rPr>
  </w:style>
  <w:style w:type="paragraph" w:styleId="Titel">
    <w:name w:val="Title"/>
    <w:basedOn w:val="Standaard"/>
    <w:semiHidden/>
    <w:qFormat/>
    <w:rsid w:val="003A4E27"/>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3A4E2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3A4E2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3A4E27"/>
    <w:rPr>
      <w:sz w:val="16"/>
      <w:szCs w:val="16"/>
    </w:rPr>
  </w:style>
  <w:style w:type="character" w:styleId="Voetnootmarkering">
    <w:name w:val="footnote reference"/>
    <w:aliases w:val="(NECG) Footnote Reference"/>
    <w:semiHidden/>
    <w:rsid w:val="003A4E27"/>
    <w:rPr>
      <w:vertAlign w:val="superscript"/>
    </w:rPr>
  </w:style>
  <w:style w:type="paragraph" w:styleId="Voetnoottekst">
    <w:name w:val="footnote text"/>
    <w:aliases w:val="Voetnoottekst Char,DTE-Voetnoottekst Char,Voetnoottekst Char Char Char Char Char Char,Voetnoottekst Char Char Char Char,DTE-Voetnoottekst,(NECG) Footnote Text,ALTS FOOTNOTE,AR Footnote Text,Voetnootteksta,Voetnoottekst Char1 Char"/>
    <w:basedOn w:val="Standaard"/>
    <w:link w:val="VoetnoottekstChar1"/>
    <w:uiPriority w:val="99"/>
    <w:semiHidden/>
    <w:rsid w:val="003A4E27"/>
    <w:pPr>
      <w:keepNext/>
      <w:spacing w:line="200" w:lineRule="atLeast"/>
    </w:pPr>
    <w:rPr>
      <w:sz w:val="15"/>
    </w:rPr>
  </w:style>
  <w:style w:type="paragraph" w:styleId="Voettekst">
    <w:name w:val="footer"/>
    <w:basedOn w:val="Standaard"/>
    <w:link w:val="VoettekstChar"/>
    <w:uiPriority w:val="99"/>
    <w:rsid w:val="003A4E27"/>
    <w:pPr>
      <w:tabs>
        <w:tab w:val="center" w:pos="4536"/>
        <w:tab w:val="right" w:pos="9072"/>
      </w:tabs>
    </w:pPr>
  </w:style>
  <w:style w:type="table" w:styleId="Webtabel1">
    <w:name w:val="Table Web 1"/>
    <w:basedOn w:val="Standaardtabel"/>
    <w:semiHidden/>
    <w:rsid w:val="003A4E2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3A4E2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3A4E2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3A4E27"/>
    <w:rPr>
      <w:b/>
      <w:bCs/>
    </w:rPr>
  </w:style>
  <w:style w:type="paragraph" w:customStyle="1" w:styleId="RapportKop1">
    <w:name w:val="Rapport Kop1"/>
    <w:basedOn w:val="Standaard"/>
    <w:next w:val="Standaard"/>
    <w:link w:val="RapportKop1Char"/>
    <w:rsid w:val="00C07DC7"/>
    <w:pPr>
      <w:keepNext/>
      <w:numPr>
        <w:numId w:val="11"/>
      </w:numPr>
      <w:spacing w:after="720" w:line="480" w:lineRule="atLeast"/>
      <w:outlineLvl w:val="0"/>
    </w:pPr>
    <w:rPr>
      <w:b/>
      <w:color w:val="005BBF"/>
      <w:sz w:val="28"/>
    </w:rPr>
  </w:style>
  <w:style w:type="paragraph" w:customStyle="1" w:styleId="RapportKop2">
    <w:name w:val="Rapport Kop2"/>
    <w:basedOn w:val="Standaard"/>
    <w:next w:val="Standaard"/>
    <w:rsid w:val="00E627E4"/>
    <w:pPr>
      <w:keepNext/>
      <w:numPr>
        <w:ilvl w:val="1"/>
        <w:numId w:val="11"/>
      </w:numPr>
      <w:spacing w:after="240"/>
      <w:ind w:left="561" w:hanging="561"/>
      <w:outlineLvl w:val="1"/>
    </w:pPr>
    <w:rPr>
      <w:b/>
      <w:color w:val="005BBF"/>
      <w:sz w:val="22"/>
    </w:rPr>
  </w:style>
  <w:style w:type="paragraph" w:customStyle="1" w:styleId="RapportKop3">
    <w:name w:val="Rapport Kop3"/>
    <w:basedOn w:val="Standaard"/>
    <w:next w:val="Standaard"/>
    <w:rsid w:val="00C07DC7"/>
    <w:pPr>
      <w:keepNext/>
      <w:numPr>
        <w:ilvl w:val="2"/>
        <w:numId w:val="11"/>
      </w:numPr>
      <w:spacing w:after="240"/>
      <w:outlineLvl w:val="2"/>
    </w:pPr>
    <w:rPr>
      <w:b/>
      <w:color w:val="005BBF"/>
    </w:rPr>
  </w:style>
  <w:style w:type="paragraph" w:customStyle="1" w:styleId="Bedrijfsgegevens">
    <w:name w:val="Bedrijfsgegevens"/>
    <w:basedOn w:val="Standaard"/>
    <w:next w:val="Standaard"/>
    <w:semiHidden/>
    <w:rsid w:val="003A4E27"/>
    <w:pPr>
      <w:keepNext/>
      <w:spacing w:line="200" w:lineRule="atLeast"/>
    </w:pPr>
    <w:rPr>
      <w:noProof/>
      <w:sz w:val="15"/>
    </w:rPr>
  </w:style>
  <w:style w:type="paragraph" w:customStyle="1" w:styleId="ReferentieKop">
    <w:name w:val="ReferentieKop"/>
    <w:basedOn w:val="Standaard"/>
    <w:next w:val="Standaard"/>
    <w:semiHidden/>
    <w:rsid w:val="003A4E27"/>
    <w:pPr>
      <w:keepNext/>
      <w:spacing w:before="40"/>
    </w:pPr>
    <w:rPr>
      <w:b/>
      <w:noProof/>
      <w:position w:val="-4"/>
      <w:sz w:val="12"/>
    </w:rPr>
  </w:style>
  <w:style w:type="paragraph" w:customStyle="1" w:styleId="KopCursief">
    <w:name w:val="Kop Cursief"/>
    <w:basedOn w:val="Standaard"/>
    <w:next w:val="Standaard"/>
    <w:rsid w:val="008358BB"/>
    <w:pPr>
      <w:keepNext/>
    </w:pPr>
    <w:rPr>
      <w:i/>
      <w:lang w:val="en-GB"/>
    </w:rPr>
  </w:style>
  <w:style w:type="paragraph" w:customStyle="1" w:styleId="ActieBijlagen">
    <w:name w:val="Actie/Bijlagen"/>
    <w:basedOn w:val="Standaard"/>
    <w:next w:val="Standaard"/>
    <w:semiHidden/>
    <w:rsid w:val="003A4E27"/>
    <w:pPr>
      <w:keepNext/>
      <w:tabs>
        <w:tab w:val="left" w:pos="255"/>
        <w:tab w:val="left" w:pos="510"/>
      </w:tabs>
      <w:ind w:left="255"/>
    </w:pPr>
    <w:rPr>
      <w:i/>
    </w:rPr>
  </w:style>
  <w:style w:type="paragraph" w:customStyle="1" w:styleId="Bijlagen">
    <w:name w:val="Bijlagen"/>
    <w:basedOn w:val="Standaard"/>
    <w:next w:val="Standaard"/>
    <w:semiHidden/>
    <w:rsid w:val="003A4E27"/>
    <w:pPr>
      <w:keepNext/>
      <w:spacing w:line="200" w:lineRule="atLeast"/>
    </w:pPr>
    <w:rPr>
      <w:noProof/>
      <w:sz w:val="15"/>
    </w:rPr>
  </w:style>
  <w:style w:type="paragraph" w:customStyle="1" w:styleId="FaxKop">
    <w:name w:val="FaxKop"/>
    <w:basedOn w:val="Standaard"/>
    <w:next w:val="Standaard"/>
    <w:semiHidden/>
    <w:rsid w:val="003A4E27"/>
    <w:pPr>
      <w:tabs>
        <w:tab w:val="left" w:pos="255"/>
        <w:tab w:val="left" w:pos="510"/>
      </w:tabs>
    </w:pPr>
    <w:rPr>
      <w:b/>
    </w:rPr>
  </w:style>
  <w:style w:type="paragraph" w:customStyle="1" w:styleId="BriefKop">
    <w:name w:val="BriefKop"/>
    <w:basedOn w:val="Standaard"/>
    <w:next w:val="Standaard"/>
    <w:semiHidden/>
    <w:rsid w:val="003A4E27"/>
    <w:rPr>
      <w:i/>
    </w:rPr>
  </w:style>
  <w:style w:type="paragraph" w:customStyle="1" w:styleId="Documentnaam">
    <w:name w:val="Documentnaam"/>
    <w:basedOn w:val="Standaard"/>
    <w:next w:val="Standaard"/>
    <w:rsid w:val="003A4E27"/>
    <w:pPr>
      <w:keepNext/>
    </w:pPr>
    <w:rPr>
      <w:b/>
      <w:noProof/>
      <w:sz w:val="24"/>
    </w:rPr>
  </w:style>
  <w:style w:type="paragraph" w:customStyle="1" w:styleId="Chapeau">
    <w:name w:val="Chapeau"/>
    <w:basedOn w:val="Standaard"/>
    <w:next w:val="Standaard"/>
    <w:rsid w:val="003A4E27"/>
    <w:pPr>
      <w:keepNext/>
      <w:spacing w:after="180" w:line="480" w:lineRule="atLeast"/>
    </w:pPr>
    <w:rPr>
      <w:b/>
      <w:color w:val="005BBF"/>
      <w:sz w:val="28"/>
    </w:rPr>
  </w:style>
  <w:style w:type="paragraph" w:customStyle="1" w:styleId="BasisKop">
    <w:name w:val="BasisKop"/>
    <w:basedOn w:val="Standaard"/>
    <w:next w:val="Standaard"/>
    <w:semiHidden/>
    <w:rsid w:val="009F6A09"/>
    <w:pPr>
      <w:keepNext/>
    </w:pPr>
    <w:rPr>
      <w:b/>
    </w:rPr>
  </w:style>
  <w:style w:type="paragraph" w:customStyle="1" w:styleId="BasisKop2">
    <w:name w:val="Basis Kop2"/>
    <w:basedOn w:val="Standaard"/>
    <w:next w:val="Standaard"/>
    <w:semiHidden/>
    <w:rsid w:val="009F6A09"/>
    <w:pPr>
      <w:outlineLvl w:val="1"/>
    </w:pPr>
  </w:style>
  <w:style w:type="paragraph" w:customStyle="1" w:styleId="ReferentieGegevens">
    <w:name w:val="ReferentieGegevens"/>
    <w:basedOn w:val="Standaard"/>
    <w:next w:val="Standaard"/>
    <w:semiHidden/>
    <w:rsid w:val="00D61825"/>
    <w:pPr>
      <w:keepNext/>
      <w:spacing w:line="200" w:lineRule="atLeast"/>
    </w:pPr>
    <w:rPr>
      <w:sz w:val="15"/>
    </w:rPr>
  </w:style>
  <w:style w:type="paragraph" w:customStyle="1" w:styleId="BasisKop1">
    <w:name w:val="Basis Kop1"/>
    <w:basedOn w:val="Standaard"/>
    <w:next w:val="Standaard"/>
    <w:semiHidden/>
    <w:rsid w:val="009F6A09"/>
    <w:pPr>
      <w:tabs>
        <w:tab w:val="left" w:pos="255"/>
        <w:tab w:val="left" w:pos="510"/>
      </w:tabs>
      <w:outlineLvl w:val="0"/>
    </w:pPr>
    <w:rPr>
      <w:b/>
    </w:rPr>
  </w:style>
  <w:style w:type="paragraph" w:customStyle="1" w:styleId="StandaardInspringen">
    <w:name w:val="StandaardInspringen"/>
    <w:basedOn w:val="Standaard"/>
    <w:next w:val="Standaard"/>
    <w:semiHidden/>
    <w:rsid w:val="009F6A09"/>
    <w:pPr>
      <w:tabs>
        <w:tab w:val="left" w:pos="255"/>
        <w:tab w:val="left" w:pos="510"/>
      </w:tabs>
      <w:ind w:left="255"/>
    </w:pPr>
  </w:style>
  <w:style w:type="paragraph" w:customStyle="1" w:styleId="Rapporttitel">
    <w:name w:val="Rapport titel"/>
    <w:basedOn w:val="Standaard"/>
    <w:next w:val="Standaard"/>
    <w:rsid w:val="009F6A09"/>
    <w:pPr>
      <w:keepNext/>
      <w:spacing w:after="440" w:line="480" w:lineRule="atLeast"/>
    </w:pPr>
    <w:rPr>
      <w:b/>
      <w:color w:val="005BBF"/>
      <w:sz w:val="48"/>
    </w:rPr>
  </w:style>
  <w:style w:type="paragraph" w:customStyle="1" w:styleId="Rapportsubtitel">
    <w:name w:val="Rapport subtitel"/>
    <w:basedOn w:val="Standaard"/>
    <w:next w:val="Standaard"/>
    <w:rsid w:val="00DC0146"/>
    <w:pPr>
      <w:keepNext/>
      <w:spacing w:line="480" w:lineRule="atLeast"/>
    </w:pPr>
    <w:rPr>
      <w:color w:val="005BBF"/>
      <w:sz w:val="28"/>
      <w:szCs w:val="18"/>
    </w:rPr>
  </w:style>
  <w:style w:type="paragraph" w:customStyle="1" w:styleId="Rapporthoofdstuktitel">
    <w:name w:val="Rapport hoofdstuktitel"/>
    <w:basedOn w:val="Standaard"/>
    <w:next w:val="Standaard"/>
    <w:rsid w:val="0081700C"/>
    <w:pPr>
      <w:keepNext/>
      <w:spacing w:after="800" w:line="480" w:lineRule="atLeast"/>
    </w:pPr>
    <w:rPr>
      <w:b/>
      <w:color w:val="005BBF"/>
      <w:sz w:val="28"/>
    </w:rPr>
  </w:style>
  <w:style w:type="paragraph" w:customStyle="1" w:styleId="RapportKop4">
    <w:name w:val="Rapport Kop4"/>
    <w:basedOn w:val="Standaard"/>
    <w:next w:val="Standaard"/>
    <w:rsid w:val="00C07DC7"/>
    <w:pPr>
      <w:keepNext/>
      <w:numPr>
        <w:ilvl w:val="3"/>
        <w:numId w:val="11"/>
      </w:numPr>
      <w:spacing w:after="240"/>
      <w:outlineLvl w:val="3"/>
    </w:pPr>
    <w:rPr>
      <w:i/>
      <w:color w:val="005BBF"/>
    </w:rPr>
  </w:style>
  <w:style w:type="character" w:customStyle="1" w:styleId="RapportKop1Char">
    <w:name w:val="Rapport Kop1 Char"/>
    <w:link w:val="RapportKop1"/>
    <w:rsid w:val="00C07DC7"/>
    <w:rPr>
      <w:rFonts w:ascii="Verdana" w:hAnsi="Verdana"/>
      <w:b/>
      <w:color w:val="005BBF"/>
      <w:sz w:val="28"/>
    </w:rPr>
  </w:style>
  <w:style w:type="paragraph" w:customStyle="1" w:styleId="Rapportkoptekst">
    <w:name w:val="Rapport koptekst"/>
    <w:basedOn w:val="Standaard"/>
    <w:next w:val="Standaard"/>
    <w:semiHidden/>
    <w:rsid w:val="00E14093"/>
    <w:pPr>
      <w:keepNext/>
    </w:pPr>
    <w:rPr>
      <w:i/>
      <w:color w:val="745E25"/>
      <w:sz w:val="14"/>
      <w:szCs w:val="14"/>
    </w:rPr>
  </w:style>
  <w:style w:type="paragraph" w:customStyle="1" w:styleId="Datumpersb">
    <w:name w:val="Datum persb."/>
    <w:basedOn w:val="Standaard"/>
    <w:next w:val="Standaard"/>
    <w:semiHidden/>
    <w:rsid w:val="00580D9D"/>
    <w:pPr>
      <w:keepNext/>
      <w:spacing w:line="440" w:lineRule="atLeast"/>
    </w:pPr>
    <w:rPr>
      <w:sz w:val="17"/>
    </w:rPr>
  </w:style>
  <w:style w:type="paragraph" w:customStyle="1" w:styleId="Chapeaupersb">
    <w:name w:val="Chapeau persb."/>
    <w:basedOn w:val="Standaard"/>
    <w:next w:val="Standaard"/>
    <w:semiHidden/>
    <w:rsid w:val="00580D9D"/>
    <w:pPr>
      <w:keepNext/>
    </w:pPr>
    <w:rPr>
      <w:i/>
      <w:sz w:val="22"/>
    </w:rPr>
  </w:style>
  <w:style w:type="paragraph" w:customStyle="1" w:styleId="Koppersb">
    <w:name w:val="Kop persb."/>
    <w:basedOn w:val="Standaard"/>
    <w:next w:val="Standaard"/>
    <w:semiHidden/>
    <w:rsid w:val="00580D9D"/>
    <w:pPr>
      <w:keepNext/>
      <w:spacing w:line="440" w:lineRule="atLeast"/>
    </w:pPr>
    <w:rPr>
      <w:b/>
      <w:sz w:val="34"/>
    </w:rPr>
  </w:style>
  <w:style w:type="paragraph" w:customStyle="1" w:styleId="Inleidingpersb">
    <w:name w:val="Inleiding persb."/>
    <w:basedOn w:val="Standaard"/>
    <w:next w:val="Standaard"/>
    <w:semiHidden/>
    <w:rsid w:val="00580D9D"/>
    <w:pPr>
      <w:keepNext/>
    </w:pPr>
    <w:rPr>
      <w:b/>
      <w:sz w:val="17"/>
    </w:rPr>
  </w:style>
  <w:style w:type="paragraph" w:customStyle="1" w:styleId="Standaardpersb">
    <w:name w:val="Standaard persb."/>
    <w:basedOn w:val="Standaard"/>
    <w:next w:val="Standaard"/>
    <w:semiHidden/>
    <w:rsid w:val="00580D9D"/>
    <w:pPr>
      <w:keepNext/>
    </w:pPr>
    <w:rPr>
      <w:sz w:val="17"/>
    </w:rPr>
  </w:style>
  <w:style w:type="paragraph" w:customStyle="1" w:styleId="Kop2persb">
    <w:name w:val="Kop2 persb."/>
    <w:basedOn w:val="Standaard"/>
    <w:next w:val="Standaard"/>
    <w:semiHidden/>
    <w:rsid w:val="00580D9D"/>
    <w:pPr>
      <w:keepNext/>
    </w:pPr>
    <w:rPr>
      <w:b/>
      <w:sz w:val="17"/>
    </w:rPr>
  </w:style>
  <w:style w:type="paragraph" w:customStyle="1" w:styleId="Kop3persb">
    <w:name w:val="Kop3 persb."/>
    <w:basedOn w:val="Standaard"/>
    <w:next w:val="Standaard"/>
    <w:semiHidden/>
    <w:rsid w:val="00580D9D"/>
    <w:pPr>
      <w:keepNext/>
    </w:pPr>
    <w:rPr>
      <w:i/>
      <w:sz w:val="17"/>
    </w:rPr>
  </w:style>
  <w:style w:type="paragraph" w:customStyle="1" w:styleId="ReferentieKoppersb">
    <w:name w:val="ReferentieKop persb."/>
    <w:basedOn w:val="Standaard"/>
    <w:next w:val="Standaard"/>
    <w:semiHidden/>
    <w:rsid w:val="00580D9D"/>
    <w:pPr>
      <w:keepNext/>
    </w:pPr>
    <w:rPr>
      <w:b/>
      <w:sz w:val="12"/>
    </w:rPr>
  </w:style>
  <w:style w:type="paragraph" w:customStyle="1" w:styleId="ReferentieGegevenspersb">
    <w:name w:val="ReferentieGegevens persb."/>
    <w:basedOn w:val="Standaard"/>
    <w:next w:val="Standaard"/>
    <w:semiHidden/>
    <w:rsid w:val="00580D9D"/>
    <w:pPr>
      <w:keepNext/>
    </w:pPr>
    <w:rPr>
      <w:sz w:val="15"/>
    </w:rPr>
  </w:style>
  <w:style w:type="paragraph" w:customStyle="1" w:styleId="Kop1persb">
    <w:name w:val="Kop1 persb."/>
    <w:basedOn w:val="Standaard"/>
    <w:next w:val="Standaard"/>
    <w:semiHidden/>
    <w:rsid w:val="0011029A"/>
    <w:pPr>
      <w:keepNext/>
      <w:spacing w:line="440" w:lineRule="atLeast"/>
    </w:pPr>
    <w:rPr>
      <w:b/>
      <w:sz w:val="34"/>
    </w:rPr>
  </w:style>
  <w:style w:type="paragraph" w:customStyle="1" w:styleId="RapportPaginanr">
    <w:name w:val="Rapport Paginanr"/>
    <w:basedOn w:val="Standaard"/>
    <w:next w:val="Standaard"/>
    <w:semiHidden/>
    <w:rsid w:val="00547661"/>
    <w:pPr>
      <w:keepNext/>
    </w:pPr>
    <w:rPr>
      <w:i/>
      <w:noProof/>
      <w:color w:val="745E25"/>
      <w:szCs w:val="18"/>
    </w:rPr>
  </w:style>
  <w:style w:type="paragraph" w:customStyle="1" w:styleId="Rapportbronvermelding">
    <w:name w:val="Rapport bronvermelding"/>
    <w:basedOn w:val="Standaard"/>
    <w:next w:val="Standaard"/>
    <w:rsid w:val="00104DFC"/>
    <w:pPr>
      <w:keepNext/>
    </w:pPr>
    <w:rPr>
      <w:sz w:val="15"/>
    </w:rPr>
  </w:style>
  <w:style w:type="paragraph" w:customStyle="1" w:styleId="Rapporttabelkop">
    <w:name w:val="Rapport tabelkop"/>
    <w:basedOn w:val="Standaard"/>
    <w:semiHidden/>
    <w:rsid w:val="00104DFC"/>
    <w:pPr>
      <w:keepNext/>
      <w:spacing w:line="200" w:lineRule="atLeast"/>
    </w:pPr>
    <w:rPr>
      <w:b/>
      <w:color w:val="FFFFFF"/>
      <w:sz w:val="14"/>
    </w:rPr>
  </w:style>
  <w:style w:type="paragraph" w:customStyle="1" w:styleId="Rapporttabel">
    <w:name w:val="Rapport tabel"/>
    <w:basedOn w:val="Standaard"/>
    <w:semiHidden/>
    <w:rsid w:val="00104DFC"/>
    <w:pPr>
      <w:keepNext/>
      <w:spacing w:line="200" w:lineRule="atLeast"/>
    </w:pPr>
    <w:rPr>
      <w:sz w:val="14"/>
    </w:rPr>
  </w:style>
  <w:style w:type="paragraph" w:customStyle="1" w:styleId="RapportFiguurTabel">
    <w:name w:val="Rapport Figuur/Tabel"/>
    <w:basedOn w:val="Standaard"/>
    <w:next w:val="Standaard"/>
    <w:rsid w:val="00665DF0"/>
    <w:pPr>
      <w:keepNext/>
      <w:spacing w:after="240"/>
    </w:pPr>
    <w:rPr>
      <w:b/>
      <w:color w:val="745E25"/>
      <w:szCs w:val="18"/>
    </w:rPr>
  </w:style>
  <w:style w:type="paragraph" w:styleId="Bibliografie">
    <w:name w:val="Bibliography"/>
    <w:basedOn w:val="Standaard"/>
    <w:next w:val="Standaard"/>
    <w:uiPriority w:val="37"/>
    <w:semiHidden/>
    <w:unhideWhenUsed/>
    <w:rsid w:val="00C910B1"/>
  </w:style>
  <w:style w:type="paragraph" w:styleId="Citaat">
    <w:name w:val="Quote"/>
    <w:basedOn w:val="Standaard"/>
    <w:next w:val="Standaard"/>
    <w:link w:val="CitaatChar"/>
    <w:uiPriority w:val="29"/>
    <w:semiHidden/>
    <w:qFormat/>
    <w:rsid w:val="00C910B1"/>
    <w:rPr>
      <w:i/>
      <w:iCs/>
      <w:color w:val="000000" w:themeColor="text1"/>
    </w:rPr>
  </w:style>
  <w:style w:type="character" w:customStyle="1" w:styleId="CitaatChar">
    <w:name w:val="Citaat Char"/>
    <w:basedOn w:val="Standaardalinea-lettertype"/>
    <w:link w:val="Citaat"/>
    <w:uiPriority w:val="29"/>
    <w:rsid w:val="00C910B1"/>
    <w:rPr>
      <w:rFonts w:ascii="Verdana" w:hAnsi="Verdana"/>
      <w:i/>
      <w:iCs/>
      <w:color w:val="000000" w:themeColor="text1"/>
      <w:sz w:val="18"/>
    </w:rPr>
  </w:style>
  <w:style w:type="table" w:styleId="Donkerelijst">
    <w:name w:val="Dark List"/>
    <w:basedOn w:val="Standaardtabel"/>
    <w:uiPriority w:val="70"/>
    <w:semiHidden/>
    <w:rsid w:val="00C910B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C910B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rsid w:val="00C910B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rsid w:val="00C910B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rsid w:val="00C910B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rsid w:val="00C910B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rsid w:val="00C910B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C910B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910B1"/>
    <w:rPr>
      <w:rFonts w:ascii="Verdana" w:hAnsi="Verdana"/>
      <w:b/>
      <w:bCs/>
      <w:i/>
      <w:iCs/>
      <w:color w:val="4F81BD" w:themeColor="accent1"/>
      <w:sz w:val="18"/>
    </w:rPr>
  </w:style>
  <w:style w:type="paragraph" w:styleId="Geenafstand">
    <w:name w:val="No Spacing"/>
    <w:uiPriority w:val="1"/>
    <w:semiHidden/>
    <w:qFormat/>
    <w:rsid w:val="00C910B1"/>
    <w:rPr>
      <w:rFonts w:ascii="Verdana" w:hAnsi="Verdana"/>
      <w:sz w:val="18"/>
    </w:rPr>
  </w:style>
  <w:style w:type="table" w:styleId="Gemiddeldraster1">
    <w:name w:val="Medium Grid 1"/>
    <w:basedOn w:val="Standaardtabel"/>
    <w:uiPriority w:val="67"/>
    <w:semiHidden/>
    <w:rsid w:val="00C910B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C910B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rsid w:val="00C910B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rsid w:val="00C910B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rsid w:val="00C910B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rsid w:val="00C910B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rsid w:val="00C910B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C910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C910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rsid w:val="00C910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rsid w:val="00C910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rsid w:val="00C910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rsid w:val="00C910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rsid w:val="00C910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rsid w:val="00C910B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C910B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C910B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C910B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C910B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C910B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C910B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C910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C910B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C910B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rsid w:val="00C910B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rsid w:val="00C910B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rsid w:val="00C910B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rsid w:val="00C910B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rsid w:val="00C910B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C910B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Intensievebenadrukking">
    <w:name w:val="Intense Emphasis"/>
    <w:basedOn w:val="Standaardalinea-lettertype"/>
    <w:uiPriority w:val="21"/>
    <w:semiHidden/>
    <w:qFormat/>
    <w:rsid w:val="00C910B1"/>
    <w:rPr>
      <w:b/>
      <w:bCs/>
      <w:i/>
      <w:iCs/>
      <w:color w:val="4F81BD" w:themeColor="accent1"/>
    </w:rPr>
  </w:style>
  <w:style w:type="character" w:styleId="Intensieveverwijzing">
    <w:name w:val="Intense Reference"/>
    <w:basedOn w:val="Standaardalinea-lettertype"/>
    <w:uiPriority w:val="32"/>
    <w:semiHidden/>
    <w:qFormat/>
    <w:rsid w:val="00C910B1"/>
    <w:rPr>
      <w:b/>
      <w:bCs/>
      <w:smallCaps/>
      <w:color w:val="C0504D" w:themeColor="accent2"/>
      <w:spacing w:val="5"/>
      <w:u w:val="single"/>
    </w:rPr>
  </w:style>
  <w:style w:type="table" w:styleId="Kleurrijkraster">
    <w:name w:val="Colorful Grid"/>
    <w:basedOn w:val="Standaardtabel"/>
    <w:uiPriority w:val="73"/>
    <w:semiHidden/>
    <w:rsid w:val="00C910B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C910B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rsid w:val="00C910B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rsid w:val="00C910B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rsid w:val="00C910B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rsid w:val="00C910B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rsid w:val="00C910B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rsid w:val="00C910B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C910B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C910B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C910B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rsid w:val="00C910B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C910B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C910B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C910B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C910B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rsid w:val="00C910B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rsid w:val="00C910B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rsid w:val="00C910B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rsid w:val="00C910B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rsid w:val="00C910B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vaninhoudsopgave">
    <w:name w:val="TOC Heading"/>
    <w:basedOn w:val="Kop1"/>
    <w:next w:val="Standaard"/>
    <w:uiPriority w:val="39"/>
    <w:semiHidden/>
    <w:unhideWhenUsed/>
    <w:qFormat/>
    <w:rsid w:val="00C910B1"/>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table" w:styleId="Lichtraster">
    <w:name w:val="Light Grid"/>
    <w:basedOn w:val="Standaardtabel"/>
    <w:uiPriority w:val="62"/>
    <w:semiHidden/>
    <w:rsid w:val="00C910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C910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rsid w:val="00C910B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rsid w:val="00C910B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rsid w:val="00C910B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rsid w:val="00C910B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rsid w:val="00C910B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rsid w:val="00C910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C910B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rsid w:val="00C910B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rsid w:val="00C910B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rsid w:val="00C910B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rsid w:val="00C910B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rsid w:val="00C910B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rsid w:val="00C910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C910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rsid w:val="00C910B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rsid w:val="00C910B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rsid w:val="00C910B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rsid w:val="00C910B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rsid w:val="00C910B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qFormat/>
    <w:rsid w:val="00C910B1"/>
    <w:pPr>
      <w:ind w:left="720"/>
      <w:contextualSpacing/>
    </w:pPr>
  </w:style>
  <w:style w:type="character" w:styleId="Subtielebenadrukking">
    <w:name w:val="Subtle Emphasis"/>
    <w:basedOn w:val="Standaardalinea-lettertype"/>
    <w:uiPriority w:val="19"/>
    <w:semiHidden/>
    <w:qFormat/>
    <w:rsid w:val="00C910B1"/>
    <w:rPr>
      <w:i/>
      <w:iCs/>
      <w:color w:val="808080" w:themeColor="text1" w:themeTint="7F"/>
    </w:rPr>
  </w:style>
  <w:style w:type="character" w:styleId="Subtieleverwijzing">
    <w:name w:val="Subtle Reference"/>
    <w:basedOn w:val="Standaardalinea-lettertype"/>
    <w:uiPriority w:val="31"/>
    <w:semiHidden/>
    <w:qFormat/>
    <w:rsid w:val="00C910B1"/>
    <w:rPr>
      <w:smallCaps/>
      <w:color w:val="C0504D" w:themeColor="accent2"/>
      <w:u w:val="single"/>
    </w:rPr>
  </w:style>
  <w:style w:type="character" w:styleId="Tekstvantijdelijkeaanduiding">
    <w:name w:val="Placeholder Text"/>
    <w:basedOn w:val="Standaardalinea-lettertype"/>
    <w:uiPriority w:val="99"/>
    <w:semiHidden/>
    <w:rsid w:val="00C910B1"/>
    <w:rPr>
      <w:color w:val="808080"/>
    </w:rPr>
  </w:style>
  <w:style w:type="character" w:styleId="Titelvanboek">
    <w:name w:val="Book Title"/>
    <w:basedOn w:val="Standaardalinea-lettertype"/>
    <w:uiPriority w:val="33"/>
    <w:semiHidden/>
    <w:qFormat/>
    <w:rsid w:val="00C910B1"/>
    <w:rPr>
      <w:b/>
      <w:bCs/>
      <w:smallCaps/>
      <w:spacing w:val="5"/>
    </w:rPr>
  </w:style>
  <w:style w:type="paragraph" w:customStyle="1" w:styleId="Regelingtype">
    <w:name w:val="Regeling type"/>
    <w:basedOn w:val="Standaard"/>
    <w:next w:val="Standaard"/>
    <w:link w:val="RegelingtypeChar"/>
    <w:semiHidden/>
    <w:rsid w:val="00C910B1"/>
    <w:pPr>
      <w:keepNext/>
      <w:spacing w:after="240"/>
    </w:pPr>
    <w:rPr>
      <w:b/>
      <w:sz w:val="22"/>
    </w:rPr>
  </w:style>
  <w:style w:type="character" w:customStyle="1" w:styleId="RegelingtypeChar">
    <w:name w:val="Regeling type Char"/>
    <w:basedOn w:val="Standaardalinea-lettertype"/>
    <w:link w:val="Regelingtype"/>
    <w:rsid w:val="00C910B1"/>
    <w:rPr>
      <w:rFonts w:ascii="Verdana" w:hAnsi="Verdana"/>
      <w:b/>
      <w:sz w:val="22"/>
    </w:rPr>
  </w:style>
  <w:style w:type="paragraph" w:customStyle="1" w:styleId="RegelingKop1">
    <w:name w:val="Regeling Kop1"/>
    <w:basedOn w:val="Standaard"/>
    <w:next w:val="Standaard"/>
    <w:link w:val="RegelingKop1Char"/>
    <w:semiHidden/>
    <w:rsid w:val="00C910B1"/>
    <w:pPr>
      <w:keepNext/>
    </w:pPr>
    <w:rPr>
      <w:b/>
    </w:rPr>
  </w:style>
  <w:style w:type="character" w:customStyle="1" w:styleId="RegelingKop1Char">
    <w:name w:val="Regeling Kop1 Char"/>
    <w:basedOn w:val="Standaardalinea-lettertype"/>
    <w:link w:val="RegelingKop1"/>
    <w:rsid w:val="00C910B1"/>
    <w:rPr>
      <w:rFonts w:ascii="Verdana" w:hAnsi="Verdana"/>
      <w:b/>
      <w:sz w:val="18"/>
    </w:rPr>
  </w:style>
  <w:style w:type="paragraph" w:customStyle="1" w:styleId="RegelingKop2">
    <w:name w:val="Regeling Kop2"/>
    <w:basedOn w:val="Standaard"/>
    <w:next w:val="Standaard"/>
    <w:link w:val="RegelingKop2Char"/>
    <w:semiHidden/>
    <w:rsid w:val="00C910B1"/>
    <w:pPr>
      <w:keepNext/>
    </w:pPr>
  </w:style>
  <w:style w:type="character" w:customStyle="1" w:styleId="RegelingKop2Char">
    <w:name w:val="Regeling Kop2 Char"/>
    <w:basedOn w:val="Standaardalinea-lettertype"/>
    <w:link w:val="RegelingKop2"/>
    <w:rsid w:val="00C910B1"/>
    <w:rPr>
      <w:rFonts w:ascii="Verdana" w:hAnsi="Verdana"/>
      <w:sz w:val="18"/>
    </w:rPr>
  </w:style>
  <w:style w:type="paragraph" w:customStyle="1" w:styleId="RegelingKop3">
    <w:name w:val="Regeling Kop3"/>
    <w:basedOn w:val="Standaard"/>
    <w:next w:val="Standaard"/>
    <w:link w:val="RegelingKop3Char"/>
    <w:semiHidden/>
    <w:rsid w:val="00C910B1"/>
    <w:pPr>
      <w:keepNext/>
    </w:pPr>
  </w:style>
  <w:style w:type="character" w:customStyle="1" w:styleId="RegelingKop3Char">
    <w:name w:val="Regeling Kop3 Char"/>
    <w:basedOn w:val="Standaardalinea-lettertype"/>
    <w:link w:val="RegelingKop3"/>
    <w:rsid w:val="00C910B1"/>
    <w:rPr>
      <w:rFonts w:ascii="Verdana" w:hAnsi="Verdana"/>
      <w:sz w:val="18"/>
    </w:rPr>
  </w:style>
  <w:style w:type="paragraph" w:customStyle="1" w:styleId="FactsheetChapeau">
    <w:name w:val="Factsheet Chapeau"/>
    <w:basedOn w:val="Standaard"/>
    <w:next w:val="Standaard"/>
    <w:link w:val="FactsheetChapeauChar"/>
    <w:semiHidden/>
    <w:rsid w:val="00C910B1"/>
    <w:pPr>
      <w:keepNext/>
      <w:spacing w:line="480" w:lineRule="atLeast"/>
    </w:pPr>
    <w:rPr>
      <w:i/>
      <w:sz w:val="22"/>
    </w:rPr>
  </w:style>
  <w:style w:type="character" w:customStyle="1" w:styleId="FactsheetChapeauChar">
    <w:name w:val="Factsheet Chapeau Char"/>
    <w:basedOn w:val="Standaardalinea-lettertype"/>
    <w:link w:val="FactsheetChapeau"/>
    <w:rsid w:val="00C910B1"/>
    <w:rPr>
      <w:rFonts w:ascii="Verdana" w:hAnsi="Verdana"/>
      <w:i/>
      <w:sz w:val="22"/>
    </w:rPr>
  </w:style>
  <w:style w:type="paragraph" w:customStyle="1" w:styleId="FactsheetTitel">
    <w:name w:val="Factsheet Titel"/>
    <w:basedOn w:val="Standaard"/>
    <w:next w:val="Standaard"/>
    <w:link w:val="FactsheetTitelChar"/>
    <w:semiHidden/>
    <w:rsid w:val="00C910B1"/>
    <w:pPr>
      <w:keepNext/>
      <w:spacing w:line="480" w:lineRule="atLeast"/>
    </w:pPr>
    <w:rPr>
      <w:b/>
      <w:sz w:val="34"/>
    </w:rPr>
  </w:style>
  <w:style w:type="character" w:customStyle="1" w:styleId="FactsheetTitelChar">
    <w:name w:val="Factsheet Titel Char"/>
    <w:basedOn w:val="Standaardalinea-lettertype"/>
    <w:link w:val="FactsheetTitel"/>
    <w:rsid w:val="00C910B1"/>
    <w:rPr>
      <w:rFonts w:ascii="Verdana" w:hAnsi="Verdana"/>
      <w:b/>
      <w:sz w:val="34"/>
    </w:rPr>
  </w:style>
  <w:style w:type="paragraph" w:customStyle="1" w:styleId="FactsheetInleiding">
    <w:name w:val="Factsheet Inleiding"/>
    <w:basedOn w:val="Standaard"/>
    <w:next w:val="Standaard"/>
    <w:link w:val="FactsheetInleidingChar"/>
    <w:semiHidden/>
    <w:rsid w:val="00C910B1"/>
    <w:pPr>
      <w:keepNext/>
    </w:pPr>
    <w:rPr>
      <w:b/>
    </w:rPr>
  </w:style>
  <w:style w:type="character" w:customStyle="1" w:styleId="FactsheetInleidingChar">
    <w:name w:val="Factsheet Inleiding Char"/>
    <w:basedOn w:val="Standaardalinea-lettertype"/>
    <w:link w:val="FactsheetInleiding"/>
    <w:rsid w:val="00C910B1"/>
    <w:rPr>
      <w:rFonts w:ascii="Verdana" w:hAnsi="Verdana"/>
      <w:b/>
      <w:sz w:val="18"/>
    </w:rPr>
  </w:style>
  <w:style w:type="paragraph" w:customStyle="1" w:styleId="FactsheetKadertekst">
    <w:name w:val="Factsheet Kadertekst"/>
    <w:basedOn w:val="Standaard"/>
    <w:link w:val="FactsheetKadertekstChar"/>
    <w:semiHidden/>
    <w:rsid w:val="00C910B1"/>
    <w:pPr>
      <w:keepNext/>
      <w:ind w:left="113"/>
    </w:pPr>
  </w:style>
  <w:style w:type="character" w:customStyle="1" w:styleId="FactsheetKadertekstChar">
    <w:name w:val="Factsheet Kadertekst Char"/>
    <w:basedOn w:val="Standaardalinea-lettertype"/>
    <w:link w:val="FactsheetKadertekst"/>
    <w:rsid w:val="00C910B1"/>
    <w:rPr>
      <w:rFonts w:ascii="Verdana" w:hAnsi="Verdana"/>
      <w:sz w:val="18"/>
    </w:rPr>
  </w:style>
  <w:style w:type="paragraph" w:customStyle="1" w:styleId="FactsheetKaderkop">
    <w:name w:val="Factsheet Kaderkop"/>
    <w:basedOn w:val="Standaard"/>
    <w:next w:val="FactsheetKadertekst"/>
    <w:link w:val="FactsheetKaderkopChar"/>
    <w:semiHidden/>
    <w:rsid w:val="00C910B1"/>
    <w:pPr>
      <w:keepNext/>
      <w:ind w:left="113"/>
    </w:pPr>
    <w:rPr>
      <w:b/>
    </w:rPr>
  </w:style>
  <w:style w:type="character" w:customStyle="1" w:styleId="FactsheetKaderkopChar">
    <w:name w:val="Factsheet Kaderkop Char"/>
    <w:basedOn w:val="Standaardalinea-lettertype"/>
    <w:link w:val="FactsheetKaderkop"/>
    <w:rsid w:val="00C910B1"/>
    <w:rPr>
      <w:rFonts w:ascii="Verdana" w:hAnsi="Verdana"/>
      <w:b/>
      <w:sz w:val="18"/>
    </w:rPr>
  </w:style>
  <w:style w:type="paragraph" w:customStyle="1" w:styleId="FactsheetPlattetekstcursief">
    <w:name w:val="Factsheet Platte tekst cursief"/>
    <w:basedOn w:val="Standaard"/>
    <w:next w:val="Standaard"/>
    <w:link w:val="FactsheetPlattetekstcursiefChar"/>
    <w:semiHidden/>
    <w:rsid w:val="00C910B1"/>
    <w:pPr>
      <w:keepNext/>
    </w:pPr>
    <w:rPr>
      <w:i/>
    </w:rPr>
  </w:style>
  <w:style w:type="character" w:customStyle="1" w:styleId="FactsheetPlattetekstcursiefChar">
    <w:name w:val="Factsheet Platte tekst cursief Char"/>
    <w:basedOn w:val="Standaardalinea-lettertype"/>
    <w:link w:val="FactsheetPlattetekstcursief"/>
    <w:rsid w:val="00C910B1"/>
    <w:rPr>
      <w:rFonts w:ascii="Verdana" w:hAnsi="Verdana"/>
      <w:i/>
      <w:sz w:val="18"/>
    </w:rPr>
  </w:style>
  <w:style w:type="paragraph" w:customStyle="1" w:styleId="FactsheetSubkop">
    <w:name w:val="Factsheet Subkop"/>
    <w:basedOn w:val="Standaard"/>
    <w:next w:val="Standaard"/>
    <w:link w:val="FactsheetSubkopChar"/>
    <w:semiHidden/>
    <w:rsid w:val="00C910B1"/>
    <w:pPr>
      <w:keepNext/>
    </w:pPr>
    <w:rPr>
      <w:b/>
    </w:rPr>
  </w:style>
  <w:style w:type="character" w:customStyle="1" w:styleId="FactsheetSubkopChar">
    <w:name w:val="Factsheet Subkop Char"/>
    <w:basedOn w:val="Standaardalinea-lettertype"/>
    <w:link w:val="FactsheetSubkop"/>
    <w:rsid w:val="00C910B1"/>
    <w:rPr>
      <w:rFonts w:ascii="Verdana" w:hAnsi="Verdana"/>
      <w:b/>
      <w:sz w:val="18"/>
    </w:rPr>
  </w:style>
  <w:style w:type="character" w:customStyle="1" w:styleId="VoetnoottekstChar1">
    <w:name w:val="Voetnoottekst Char1"/>
    <w:aliases w:val="Voetnoottekst Char Char,DTE-Voetnoottekst Char Char,Voetnoottekst Char Char Char Char Char Char Char,Voetnoottekst Char Char Char Char Char,DTE-Voetnoottekst Char1,(NECG) Footnote Text Char,ALTS FOOTNOTE Char,AR Footnote Text Char"/>
    <w:basedOn w:val="Standaardalinea-lettertype"/>
    <w:link w:val="Voetnoottekst"/>
    <w:uiPriority w:val="99"/>
    <w:semiHidden/>
    <w:locked/>
    <w:rsid w:val="0018597E"/>
    <w:rPr>
      <w:rFonts w:ascii="Verdana" w:hAnsi="Verdana"/>
      <w:sz w:val="15"/>
    </w:rPr>
  </w:style>
  <w:style w:type="character" w:customStyle="1" w:styleId="VoettekstChar">
    <w:name w:val="Voettekst Char"/>
    <w:basedOn w:val="Standaardalinea-lettertype"/>
    <w:link w:val="Voettekst"/>
    <w:uiPriority w:val="99"/>
    <w:rsid w:val="00D538D3"/>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596">
      <w:bodyDiv w:val="1"/>
      <w:marLeft w:val="0"/>
      <w:marRight w:val="0"/>
      <w:marTop w:val="0"/>
      <w:marBottom w:val="0"/>
      <w:divBdr>
        <w:top w:val="none" w:sz="0" w:space="0" w:color="auto"/>
        <w:left w:val="none" w:sz="0" w:space="0" w:color="auto"/>
        <w:bottom w:val="none" w:sz="0" w:space="0" w:color="auto"/>
        <w:right w:val="none" w:sz="0" w:space="0" w:color="auto"/>
      </w:divBdr>
    </w:div>
    <w:div w:id="39323647">
      <w:bodyDiv w:val="1"/>
      <w:marLeft w:val="0"/>
      <w:marRight w:val="0"/>
      <w:marTop w:val="0"/>
      <w:marBottom w:val="0"/>
      <w:divBdr>
        <w:top w:val="none" w:sz="0" w:space="0" w:color="auto"/>
        <w:left w:val="none" w:sz="0" w:space="0" w:color="auto"/>
        <w:bottom w:val="none" w:sz="0" w:space="0" w:color="auto"/>
        <w:right w:val="none" w:sz="0" w:space="0" w:color="auto"/>
      </w:divBdr>
    </w:div>
    <w:div w:id="337774646">
      <w:bodyDiv w:val="1"/>
      <w:marLeft w:val="0"/>
      <w:marRight w:val="0"/>
      <w:marTop w:val="0"/>
      <w:marBottom w:val="0"/>
      <w:divBdr>
        <w:top w:val="none" w:sz="0" w:space="0" w:color="auto"/>
        <w:left w:val="none" w:sz="0" w:space="0" w:color="auto"/>
        <w:bottom w:val="none" w:sz="0" w:space="0" w:color="auto"/>
        <w:right w:val="none" w:sz="0" w:space="0" w:color="auto"/>
      </w:divBdr>
    </w:div>
    <w:div w:id="489057828">
      <w:bodyDiv w:val="1"/>
      <w:marLeft w:val="0"/>
      <w:marRight w:val="0"/>
      <w:marTop w:val="0"/>
      <w:marBottom w:val="0"/>
      <w:divBdr>
        <w:top w:val="none" w:sz="0" w:space="0" w:color="auto"/>
        <w:left w:val="none" w:sz="0" w:space="0" w:color="auto"/>
        <w:bottom w:val="none" w:sz="0" w:space="0" w:color="auto"/>
        <w:right w:val="none" w:sz="0" w:space="0" w:color="auto"/>
      </w:divBdr>
    </w:div>
    <w:div w:id="652374655">
      <w:bodyDiv w:val="1"/>
      <w:marLeft w:val="0"/>
      <w:marRight w:val="0"/>
      <w:marTop w:val="0"/>
      <w:marBottom w:val="0"/>
      <w:divBdr>
        <w:top w:val="none" w:sz="0" w:space="0" w:color="auto"/>
        <w:left w:val="none" w:sz="0" w:space="0" w:color="auto"/>
        <w:bottom w:val="none" w:sz="0" w:space="0" w:color="auto"/>
        <w:right w:val="none" w:sz="0" w:space="0" w:color="auto"/>
      </w:divBdr>
    </w:div>
    <w:div w:id="1076980794">
      <w:bodyDiv w:val="1"/>
      <w:marLeft w:val="0"/>
      <w:marRight w:val="0"/>
      <w:marTop w:val="0"/>
      <w:marBottom w:val="0"/>
      <w:divBdr>
        <w:top w:val="none" w:sz="0" w:space="0" w:color="auto"/>
        <w:left w:val="none" w:sz="0" w:space="0" w:color="auto"/>
        <w:bottom w:val="none" w:sz="0" w:space="0" w:color="auto"/>
        <w:right w:val="none" w:sz="0" w:space="0" w:color="auto"/>
      </w:divBdr>
    </w:div>
    <w:div w:id="1227912879">
      <w:bodyDiv w:val="1"/>
      <w:marLeft w:val="0"/>
      <w:marRight w:val="0"/>
      <w:marTop w:val="0"/>
      <w:marBottom w:val="0"/>
      <w:divBdr>
        <w:top w:val="none" w:sz="0" w:space="0" w:color="auto"/>
        <w:left w:val="none" w:sz="0" w:space="0" w:color="auto"/>
        <w:bottom w:val="none" w:sz="0" w:space="0" w:color="auto"/>
        <w:right w:val="none" w:sz="0" w:space="0" w:color="auto"/>
      </w:divBdr>
    </w:div>
    <w:div w:id="1341274129">
      <w:bodyDiv w:val="1"/>
      <w:marLeft w:val="0"/>
      <w:marRight w:val="0"/>
      <w:marTop w:val="0"/>
      <w:marBottom w:val="0"/>
      <w:divBdr>
        <w:top w:val="none" w:sz="0" w:space="0" w:color="auto"/>
        <w:left w:val="none" w:sz="0" w:space="0" w:color="auto"/>
        <w:bottom w:val="none" w:sz="0" w:space="0" w:color="auto"/>
        <w:right w:val="none" w:sz="0" w:space="0" w:color="auto"/>
      </w:divBdr>
    </w:div>
    <w:div w:id="1399866109">
      <w:bodyDiv w:val="1"/>
      <w:marLeft w:val="0"/>
      <w:marRight w:val="0"/>
      <w:marTop w:val="0"/>
      <w:marBottom w:val="0"/>
      <w:divBdr>
        <w:top w:val="none" w:sz="0" w:space="0" w:color="auto"/>
        <w:left w:val="none" w:sz="0" w:space="0" w:color="auto"/>
        <w:bottom w:val="none" w:sz="0" w:space="0" w:color="auto"/>
        <w:right w:val="none" w:sz="0" w:space="0" w:color="auto"/>
      </w:divBdr>
    </w:div>
    <w:div w:id="1429429093">
      <w:bodyDiv w:val="1"/>
      <w:marLeft w:val="0"/>
      <w:marRight w:val="0"/>
      <w:marTop w:val="0"/>
      <w:marBottom w:val="0"/>
      <w:divBdr>
        <w:top w:val="none" w:sz="0" w:space="0" w:color="auto"/>
        <w:left w:val="none" w:sz="0" w:space="0" w:color="auto"/>
        <w:bottom w:val="none" w:sz="0" w:space="0" w:color="auto"/>
        <w:right w:val="none" w:sz="0" w:space="0" w:color="auto"/>
      </w:divBdr>
    </w:div>
    <w:div w:id="1543832611">
      <w:bodyDiv w:val="1"/>
      <w:marLeft w:val="0"/>
      <w:marRight w:val="0"/>
      <w:marTop w:val="0"/>
      <w:marBottom w:val="0"/>
      <w:divBdr>
        <w:top w:val="none" w:sz="0" w:space="0" w:color="auto"/>
        <w:left w:val="none" w:sz="0" w:space="0" w:color="auto"/>
        <w:bottom w:val="none" w:sz="0" w:space="0" w:color="auto"/>
        <w:right w:val="none" w:sz="0" w:space="0" w:color="auto"/>
      </w:divBdr>
    </w:div>
    <w:div w:id="1665550575">
      <w:bodyDiv w:val="1"/>
      <w:marLeft w:val="0"/>
      <w:marRight w:val="0"/>
      <w:marTop w:val="0"/>
      <w:marBottom w:val="0"/>
      <w:divBdr>
        <w:top w:val="none" w:sz="0" w:space="0" w:color="auto"/>
        <w:left w:val="none" w:sz="0" w:space="0" w:color="auto"/>
        <w:bottom w:val="none" w:sz="0" w:space="0" w:color="auto"/>
        <w:right w:val="none" w:sz="0" w:space="0" w:color="auto"/>
      </w:divBdr>
    </w:div>
    <w:div w:id="1759517782">
      <w:bodyDiv w:val="1"/>
      <w:marLeft w:val="0"/>
      <w:marRight w:val="0"/>
      <w:marTop w:val="0"/>
      <w:marBottom w:val="0"/>
      <w:divBdr>
        <w:top w:val="none" w:sz="0" w:space="0" w:color="auto"/>
        <w:left w:val="none" w:sz="0" w:space="0" w:color="auto"/>
        <w:bottom w:val="none" w:sz="0" w:space="0" w:color="auto"/>
        <w:right w:val="none" w:sz="0" w:space="0" w:color="auto"/>
      </w:divBdr>
    </w:div>
    <w:div w:id="20205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IS.NZA.000\AppData\Local\Microsoft\Windows\Temporary%20Internet%20Files\Content.MSO\AE604DF2.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9961-48F4-43D7-8F74-E68B9A6F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AE604DF2.dotm</Template>
  <TotalTime>0</TotalTime>
  <Pages>5</Pages>
  <Words>1150</Words>
  <Characters>6331</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NzaRapport</vt:lpstr>
    </vt:vector>
  </TitlesOfParts>
  <Company>NZa</Company>
  <LinksUpToDate>false</LinksUpToDate>
  <CharactersWithSpaces>7467</CharactersWithSpaces>
  <SharedDoc>false</SharedDoc>
  <HLinks>
    <vt:vector size="18" baseType="variant">
      <vt:variant>
        <vt:i4>1114167</vt:i4>
      </vt:variant>
      <vt:variant>
        <vt:i4>16</vt:i4>
      </vt:variant>
      <vt:variant>
        <vt:i4>0</vt:i4>
      </vt:variant>
      <vt:variant>
        <vt:i4>5</vt:i4>
      </vt:variant>
      <vt:variant>
        <vt:lpwstr/>
      </vt:variant>
      <vt:variant>
        <vt:lpwstr>_Toc145903387</vt:lpwstr>
      </vt:variant>
      <vt:variant>
        <vt:i4>1114167</vt:i4>
      </vt:variant>
      <vt:variant>
        <vt:i4>10</vt:i4>
      </vt:variant>
      <vt:variant>
        <vt:i4>0</vt:i4>
      </vt:variant>
      <vt:variant>
        <vt:i4>5</vt:i4>
      </vt:variant>
      <vt:variant>
        <vt:lpwstr/>
      </vt:variant>
      <vt:variant>
        <vt:lpwstr>_Toc145903386</vt:lpwstr>
      </vt:variant>
      <vt:variant>
        <vt:i4>1114167</vt:i4>
      </vt:variant>
      <vt:variant>
        <vt:i4>4</vt:i4>
      </vt:variant>
      <vt:variant>
        <vt:i4>0</vt:i4>
      </vt:variant>
      <vt:variant>
        <vt:i4>5</vt:i4>
      </vt:variant>
      <vt:variant>
        <vt:lpwstr/>
      </vt:variant>
      <vt:variant>
        <vt:lpwstr>_Toc145903385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NzaRapport</dc:title>
  <dc:creator>Donker, Marieke</dc:creator>
  <cp:lastModifiedBy>Lam, Lilian</cp:lastModifiedBy>
  <cp:revision>2</cp:revision>
  <cp:lastPrinted>2017-11-23T08:22:00Z</cp:lastPrinted>
  <dcterms:created xsi:type="dcterms:W3CDTF">2017-12-11T14:55:00Z</dcterms:created>
  <dcterms:modified xsi:type="dcterms:W3CDTF">2017-12-11T14:55:00Z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maakDatum">
    <vt:lpwstr>8-8-2006 - 12:06:24</vt:lpwstr>
  </property>
  <property fmtid="{D5CDD505-2E9C-101B-9397-08002B2CF9AE}" pid="3" name="SjabloonTypeNaam">
    <vt:lpwstr>NZARapport</vt:lpwstr>
  </property>
  <property fmtid="{D5CDD505-2E9C-101B-9397-08002B2CF9AE}" pid="4" name="SjabloonTypeNr">
    <vt:i4>2</vt:i4>
  </property>
  <property fmtid="{D5CDD505-2E9C-101B-9397-08002B2CF9AE}" pid="5" name="PVCS-versie">
    <vt:lpwstr>1.6</vt:lpwstr>
  </property>
  <property fmtid="{D5CDD505-2E9C-101B-9397-08002B2CF9AE}" pid="6" name="DocumentTypeNr">
    <vt:i4>2</vt:i4>
  </property>
  <property fmtid="{D5CDD505-2E9C-101B-9397-08002B2CF9AE}" pid="7" name="DocumentTypeNaam">
    <vt:lpwstr>Rapport</vt:lpwstr>
  </property>
  <property fmtid="{D5CDD505-2E9C-101B-9397-08002B2CF9AE}" pid="8" name="Papiersoort">
    <vt:lpwstr>Blanco</vt:lpwstr>
  </property>
  <property fmtid="{D5CDD505-2E9C-101B-9397-08002B2CF9AE}" pid="9" name="HuisstijlVersie">
    <vt:lpwstr>1.18a</vt:lpwstr>
  </property>
</Properties>
</file>